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F98B" w14:textId="26D9E344" w:rsidR="006B6734" w:rsidRPr="00AF23AB" w:rsidRDefault="006B6734" w:rsidP="00AF23AB">
      <w:pPr>
        <w:pStyle w:val="Heading1"/>
        <w:keepLines/>
        <w:spacing w:before="240" w:after="0" w:line="259" w:lineRule="auto"/>
        <w:rPr>
          <w:rFonts w:asciiTheme="majorHAnsi" w:eastAsiaTheme="majorEastAsia" w:hAnsiTheme="majorHAnsi" w:cstheme="majorBidi"/>
          <w:b w:val="0"/>
          <w:bCs w:val="0"/>
          <w:color w:val="2F5496" w:themeColor="accent1" w:themeShade="BF"/>
          <w:kern w:val="0"/>
          <w:sz w:val="32"/>
        </w:rPr>
      </w:pPr>
      <w:r w:rsidRPr="00AF23AB">
        <w:rPr>
          <w:rFonts w:asciiTheme="majorHAnsi" w:eastAsiaTheme="majorEastAsia" w:hAnsiTheme="majorHAnsi" w:cstheme="majorBidi"/>
          <w:b w:val="0"/>
          <w:bCs w:val="0"/>
          <w:color w:val="2F5496" w:themeColor="accent1" w:themeShade="BF"/>
          <w:kern w:val="0"/>
          <w:sz w:val="32"/>
        </w:rPr>
        <w:t>DOROT FOUNDATION GRANT AGREEMENT</w:t>
      </w:r>
      <w:r w:rsidR="00AF23AB">
        <w:rPr>
          <w:rFonts w:asciiTheme="majorHAnsi" w:eastAsiaTheme="majorEastAsia" w:hAnsiTheme="majorHAnsi" w:cstheme="majorBidi"/>
          <w:b w:val="0"/>
          <w:bCs w:val="0"/>
          <w:color w:val="2F5496" w:themeColor="accent1" w:themeShade="BF"/>
          <w:kern w:val="0"/>
          <w:sz w:val="32"/>
        </w:rPr>
        <w:t xml:space="preserve"> </w:t>
      </w:r>
      <w:r w:rsidRPr="00AF23AB">
        <w:rPr>
          <w:rFonts w:asciiTheme="majorHAnsi" w:eastAsiaTheme="majorEastAsia" w:hAnsiTheme="majorHAnsi" w:cstheme="majorBidi"/>
          <w:b w:val="0"/>
          <w:bCs w:val="0"/>
          <w:color w:val="2F5496" w:themeColor="accent1" w:themeShade="BF"/>
          <w:kern w:val="0"/>
          <w:sz w:val="32"/>
        </w:rPr>
        <w:t xml:space="preserve"> </w:t>
      </w:r>
    </w:p>
    <w:p w14:paraId="276F33D2" w14:textId="31FBCBDC" w:rsidR="006B6734" w:rsidRPr="002001FF" w:rsidRDefault="006B6734" w:rsidP="006B6734">
      <w:pPr>
        <w:pStyle w:val="BodyText"/>
        <w:rPr>
          <w:rFonts w:asciiTheme="minorHAnsi" w:hAnsiTheme="minorHAnsi" w:cstheme="minorHAnsi"/>
          <w:b/>
          <w:bCs/>
          <w:sz w:val="23"/>
          <w:szCs w:val="23"/>
        </w:rPr>
      </w:pPr>
      <w:r w:rsidRPr="002001FF">
        <w:rPr>
          <w:rFonts w:asciiTheme="minorHAnsi" w:hAnsiTheme="minorHAnsi" w:cstheme="minorHAnsi"/>
          <w:b/>
          <w:bCs/>
          <w:sz w:val="23"/>
          <w:szCs w:val="23"/>
        </w:rPr>
        <w:t xml:space="preserve">Dorot Foundation Award Letter &amp; Grant Agreement </w:t>
      </w:r>
    </w:p>
    <w:p w14:paraId="7023CF89" w14:textId="77777777"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 xml:space="preserve">{Date} </w:t>
      </w:r>
    </w:p>
    <w:p w14:paraId="28DDA937" w14:textId="77777777"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 xml:space="preserve">{Contact First Name} </w:t>
      </w:r>
    </w:p>
    <w:p w14:paraId="5AB172ED" w14:textId="77777777"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{Contact Last Name}</w:t>
      </w:r>
    </w:p>
    <w:p w14:paraId="6492E708" w14:textId="77777777"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 xml:space="preserve">{Contact Role} </w:t>
      </w:r>
    </w:p>
    <w:p w14:paraId="72B5FE30" w14:textId="77777777"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 xml:space="preserve">{Organization Name} </w:t>
      </w:r>
    </w:p>
    <w:p w14:paraId="4AE560F0" w14:textId="77777777"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 xml:space="preserve">{Organization Address} </w:t>
      </w:r>
    </w:p>
    <w:p w14:paraId="5CC4A76F" w14:textId="77777777"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 xml:space="preserve">{Organization City}, {Organization State} {Organization Zip Code} </w:t>
      </w:r>
    </w:p>
    <w:p w14:paraId="7F583BC4" w14:textId="08670544"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{Contact(s) Email Addresses}</w:t>
      </w:r>
    </w:p>
    <w:p w14:paraId="76F9C45D" w14:textId="77777777" w:rsidR="006B6734" w:rsidRPr="002001FF" w:rsidRDefault="006B6734" w:rsidP="006B6734">
      <w:pPr>
        <w:pStyle w:val="BodyText"/>
        <w:spacing w:after="0"/>
        <w:rPr>
          <w:rFonts w:asciiTheme="minorHAnsi" w:hAnsiTheme="minorHAnsi" w:cstheme="minorHAnsi"/>
          <w:sz w:val="23"/>
          <w:szCs w:val="23"/>
        </w:rPr>
      </w:pPr>
      <w:r w:rsidRPr="002001FF">
        <w:rPr>
          <w:rFonts w:asciiTheme="minorHAnsi" w:hAnsiTheme="minorHAnsi" w:cstheme="minorHAnsi"/>
          <w:sz w:val="23"/>
          <w:szCs w:val="23"/>
        </w:rPr>
        <w:t xml:space="preserve"> </w:t>
      </w:r>
    </w:p>
    <w:p w14:paraId="66EF0EDB" w14:textId="77777777" w:rsidR="006B6734" w:rsidRPr="002001FF" w:rsidRDefault="006B6734" w:rsidP="006B6734">
      <w:pPr>
        <w:pStyle w:val="BodyText"/>
        <w:rPr>
          <w:rFonts w:asciiTheme="minorHAnsi" w:hAnsiTheme="minorHAnsi" w:cstheme="minorHAnsi"/>
          <w:sz w:val="23"/>
          <w:szCs w:val="23"/>
        </w:rPr>
      </w:pPr>
      <w:r w:rsidRPr="002001FF">
        <w:rPr>
          <w:rFonts w:asciiTheme="minorHAnsi" w:hAnsiTheme="minorHAnsi" w:cstheme="minorHAnsi"/>
          <w:sz w:val="23"/>
          <w:szCs w:val="23"/>
        </w:rPr>
        <w:t xml:space="preserve">Re: Grant No. {Request ID} </w:t>
      </w:r>
    </w:p>
    <w:p w14:paraId="7C19D720" w14:textId="77777777" w:rsidR="006B6734" w:rsidRPr="002001FF" w:rsidRDefault="006B6734" w:rsidP="006B6734">
      <w:pPr>
        <w:pStyle w:val="BodyText"/>
        <w:rPr>
          <w:rFonts w:asciiTheme="minorHAnsi" w:hAnsiTheme="minorHAnsi" w:cstheme="minorHAnsi"/>
          <w:sz w:val="23"/>
          <w:szCs w:val="23"/>
        </w:rPr>
      </w:pPr>
      <w:r w:rsidRPr="002001FF">
        <w:rPr>
          <w:rFonts w:asciiTheme="minorHAnsi" w:hAnsiTheme="minorHAnsi" w:cstheme="minorHAnsi"/>
          <w:sz w:val="23"/>
          <w:szCs w:val="23"/>
        </w:rPr>
        <w:t xml:space="preserve">Dear {Contact Salutation} {Contact First &amp; Last Name}, </w:t>
      </w:r>
    </w:p>
    <w:p w14:paraId="065ED23A" w14:textId="77777777" w:rsidR="006B6734" w:rsidRPr="002001FF" w:rsidRDefault="006B6734" w:rsidP="006B6734">
      <w:pPr>
        <w:pStyle w:val="BodyText"/>
        <w:rPr>
          <w:rFonts w:asciiTheme="minorHAnsi" w:hAnsiTheme="minorHAnsi" w:cstheme="minorHAnsi"/>
          <w:sz w:val="23"/>
          <w:szCs w:val="23"/>
        </w:rPr>
      </w:pPr>
      <w:r w:rsidRPr="002001FF">
        <w:rPr>
          <w:rFonts w:asciiTheme="minorHAnsi" w:hAnsiTheme="minorHAnsi" w:cstheme="minorHAnsi"/>
          <w:sz w:val="23"/>
          <w:szCs w:val="23"/>
        </w:rPr>
        <w:t>I am pleased to inform you that the Dorot Foundation has approved a [</w:t>
      </w:r>
      <w:r w:rsidRPr="002001FF">
        <w:rPr>
          <w:rFonts w:asciiTheme="minorHAnsi" w:hAnsiTheme="minorHAnsi" w:cstheme="minorHAnsi"/>
          <w:i/>
          <w:iCs/>
          <w:sz w:val="23"/>
          <w:szCs w:val="23"/>
        </w:rPr>
        <w:t>grant length</w:t>
      </w:r>
      <w:r w:rsidRPr="002001FF">
        <w:rPr>
          <w:rFonts w:asciiTheme="minorHAnsi" w:hAnsiTheme="minorHAnsi" w:cstheme="minorHAnsi"/>
          <w:sz w:val="23"/>
          <w:szCs w:val="23"/>
        </w:rPr>
        <w:t>] unrestricted general operating support grant [</w:t>
      </w:r>
      <w:r w:rsidRPr="002001FF">
        <w:rPr>
          <w:rFonts w:asciiTheme="minorHAnsi" w:hAnsiTheme="minorHAnsi" w:cstheme="minorHAnsi"/>
          <w:i/>
          <w:iCs/>
          <w:sz w:val="23"/>
          <w:szCs w:val="23"/>
        </w:rPr>
        <w:t>for project grants: for the specific project or purposes of XX</w:t>
      </w:r>
      <w:r w:rsidRPr="002001FF">
        <w:rPr>
          <w:rFonts w:asciiTheme="minorHAnsi" w:hAnsiTheme="minorHAnsi" w:cstheme="minorHAnsi"/>
          <w:sz w:val="23"/>
          <w:szCs w:val="23"/>
        </w:rPr>
        <w:t xml:space="preserve">] in the amount of {$ Amount in USD} to {Organization Name}. Your primary contact for this grant is [name]. </w:t>
      </w:r>
    </w:p>
    <w:p w14:paraId="7EB3A840" w14:textId="77777777" w:rsidR="006B6734" w:rsidRPr="002001FF" w:rsidRDefault="006B6734" w:rsidP="006B6734">
      <w:pPr>
        <w:pStyle w:val="BodyText"/>
        <w:rPr>
          <w:rFonts w:asciiTheme="minorHAnsi" w:hAnsiTheme="minorHAnsi" w:cstheme="minorHAnsi"/>
          <w:sz w:val="23"/>
          <w:szCs w:val="23"/>
        </w:rPr>
      </w:pPr>
      <w:r w:rsidRPr="002001FF">
        <w:rPr>
          <w:rFonts w:asciiTheme="minorHAnsi" w:hAnsiTheme="minorHAnsi" w:cstheme="minorHAnsi"/>
          <w:sz w:val="23"/>
          <w:szCs w:val="23"/>
        </w:rPr>
        <w:t xml:space="preserve">The grant agreement is attached to this letter. If it acceptable to you, please sign and return and accept the forthcoming wire transfer grant payment. </w:t>
      </w:r>
    </w:p>
    <w:p w14:paraId="4D4A8D65" w14:textId="77777777" w:rsidR="006B6734" w:rsidRPr="002001FF" w:rsidRDefault="006B6734" w:rsidP="006B6734">
      <w:pPr>
        <w:pStyle w:val="BodyText"/>
        <w:rPr>
          <w:rFonts w:asciiTheme="minorHAnsi" w:hAnsiTheme="minorHAnsi" w:cstheme="minorHAnsi"/>
          <w:sz w:val="23"/>
          <w:szCs w:val="23"/>
        </w:rPr>
      </w:pPr>
      <w:r w:rsidRPr="002001FF">
        <w:rPr>
          <w:rFonts w:asciiTheme="minorHAnsi" w:hAnsiTheme="minorHAnsi" w:cstheme="minorHAnsi"/>
          <w:sz w:val="23"/>
          <w:szCs w:val="23"/>
        </w:rPr>
        <w:t xml:space="preserve">We are happy to support the important work of your organization and wish you much success in your efforts. </w:t>
      </w:r>
    </w:p>
    <w:p w14:paraId="401F3621" w14:textId="77777777" w:rsidR="006B6734" w:rsidRPr="002001FF" w:rsidRDefault="006B6734" w:rsidP="006B6734">
      <w:pPr>
        <w:pStyle w:val="BodyText"/>
        <w:rPr>
          <w:rFonts w:asciiTheme="minorHAnsi" w:hAnsiTheme="minorHAnsi" w:cstheme="minorHAnsi"/>
          <w:sz w:val="23"/>
          <w:szCs w:val="23"/>
        </w:rPr>
      </w:pPr>
      <w:r w:rsidRPr="002001FF">
        <w:rPr>
          <w:rFonts w:asciiTheme="minorHAnsi" w:hAnsiTheme="minorHAnsi" w:cstheme="minorHAnsi"/>
          <w:sz w:val="23"/>
          <w:szCs w:val="23"/>
        </w:rPr>
        <w:t>With respect and admiration for you and your work,</w:t>
      </w:r>
    </w:p>
    <w:p w14:paraId="086C730C" w14:textId="77777777" w:rsidR="006B6734" w:rsidRPr="002001FF" w:rsidRDefault="006B6734" w:rsidP="006B6734">
      <w:pPr>
        <w:pStyle w:val="BodyText"/>
        <w:rPr>
          <w:rFonts w:asciiTheme="minorHAnsi" w:hAnsiTheme="minorHAnsi" w:cstheme="minorHAnsi"/>
          <w:sz w:val="23"/>
          <w:szCs w:val="23"/>
        </w:rPr>
      </w:pPr>
      <w:r w:rsidRPr="002001FF">
        <w:rPr>
          <w:rFonts w:asciiTheme="minorHAnsi" w:hAnsiTheme="minorHAnsi" w:cstheme="minorHAnsi"/>
          <w:sz w:val="23"/>
          <w:szCs w:val="23"/>
        </w:rPr>
        <w:t xml:space="preserve">Steven M Jacobson, Executive Director </w:t>
      </w:r>
    </w:p>
    <w:p w14:paraId="43864BC8" w14:textId="77777777" w:rsidR="006B6734" w:rsidRPr="002001FF" w:rsidRDefault="006B6734" w:rsidP="006B6734">
      <w:pPr>
        <w:pStyle w:val="BodyText"/>
        <w:rPr>
          <w:rFonts w:asciiTheme="minorHAnsi" w:hAnsiTheme="minorHAnsi" w:cstheme="minorHAnsi"/>
          <w:sz w:val="23"/>
          <w:szCs w:val="23"/>
        </w:rPr>
      </w:pPr>
      <w:r w:rsidRPr="002001FF">
        <w:rPr>
          <w:rFonts w:asciiTheme="minorHAnsi" w:hAnsiTheme="minorHAnsi" w:cstheme="minorHAnsi"/>
          <w:sz w:val="23"/>
          <w:szCs w:val="23"/>
        </w:rPr>
        <w:t>Naomi Orensten, Senior Director of Programs &amp; Strategy</w:t>
      </w:r>
      <w:r w:rsidRPr="002001FF">
        <w:rPr>
          <w:rFonts w:asciiTheme="minorHAnsi" w:hAnsiTheme="minorHAnsi" w:cstheme="minorHAnsi"/>
          <w:sz w:val="23"/>
          <w:szCs w:val="23"/>
        </w:rPr>
        <w:br w:type="page"/>
      </w:r>
    </w:p>
    <w:p w14:paraId="121608E2" w14:textId="77777777" w:rsidR="006B6734" w:rsidRPr="002001FF" w:rsidRDefault="006B6734" w:rsidP="006B6734">
      <w:pPr>
        <w:pStyle w:val="BodyText"/>
        <w:rPr>
          <w:rFonts w:asciiTheme="minorHAnsi" w:hAnsiTheme="minorHAnsi" w:cstheme="minorHAnsi"/>
          <w:b/>
          <w:bCs/>
          <w:sz w:val="23"/>
          <w:szCs w:val="23"/>
        </w:rPr>
      </w:pPr>
      <w:r w:rsidRPr="002001FF">
        <w:rPr>
          <w:rFonts w:asciiTheme="minorHAnsi" w:hAnsiTheme="minorHAnsi" w:cstheme="minorHAnsi"/>
          <w:b/>
          <w:bCs/>
          <w:sz w:val="23"/>
          <w:szCs w:val="23"/>
        </w:rPr>
        <w:lastRenderedPageBreak/>
        <w:t xml:space="preserve">Dorot Foundation Grant Agreement (grant to 501c3 public charity) </w:t>
      </w:r>
    </w:p>
    <w:p w14:paraId="725F75AE" w14:textId="77777777" w:rsidR="006B6734" w:rsidRPr="002001FF" w:rsidRDefault="006B6734" w:rsidP="006B6734">
      <w:pPr>
        <w:pStyle w:val="BodyText"/>
        <w:spacing w:after="0"/>
        <w:rPr>
          <w:rFonts w:asciiTheme="minorHAnsi" w:hAnsiTheme="minorHAnsi" w:cstheme="minorHAnsi"/>
          <w:i/>
          <w:iCs/>
          <w:sz w:val="23"/>
          <w:szCs w:val="23"/>
        </w:rPr>
      </w:pPr>
      <w:r w:rsidRPr="002001FF">
        <w:rPr>
          <w:rFonts w:asciiTheme="minorHAnsi" w:hAnsiTheme="minorHAnsi" w:cstheme="minorHAnsi"/>
          <w:i/>
          <w:iCs/>
          <w:sz w:val="23"/>
          <w:szCs w:val="23"/>
        </w:rPr>
        <w:t>[Date]</w:t>
      </w:r>
    </w:p>
    <w:p w14:paraId="53327B29" w14:textId="77777777" w:rsidR="006B6734" w:rsidRPr="002001FF" w:rsidRDefault="006B6734" w:rsidP="006B6734">
      <w:pPr>
        <w:pStyle w:val="BodyText"/>
        <w:rPr>
          <w:rFonts w:asciiTheme="minorHAnsi" w:hAnsiTheme="minorHAnsi" w:cstheme="minorHAnsi"/>
          <w:i/>
          <w:iCs/>
          <w:sz w:val="23"/>
          <w:szCs w:val="23"/>
        </w:rPr>
      </w:pPr>
      <w:r w:rsidRPr="002001FF">
        <w:rPr>
          <w:rFonts w:asciiTheme="minorHAnsi" w:hAnsiTheme="minorHAnsi" w:cstheme="minorHAnsi"/>
          <w:i/>
          <w:iCs/>
          <w:sz w:val="23"/>
          <w:szCs w:val="23"/>
        </w:rPr>
        <w:t>[Grantee Name]</w:t>
      </w:r>
      <w:r w:rsidRPr="002001FF">
        <w:rPr>
          <w:rFonts w:asciiTheme="minorHAnsi" w:hAnsiTheme="minorHAnsi" w:cstheme="minorHAnsi"/>
          <w:i/>
          <w:iCs/>
          <w:sz w:val="23"/>
          <w:szCs w:val="23"/>
        </w:rPr>
        <w:br/>
        <w:t>[Grantee Address]</w:t>
      </w:r>
    </w:p>
    <w:p w14:paraId="0CF0F54E" w14:textId="77777777" w:rsidR="002001FF" w:rsidRPr="002001FF" w:rsidRDefault="006B6734" w:rsidP="002001FF">
      <w:pPr>
        <w:pStyle w:val="BodyText"/>
        <w:numPr>
          <w:ilvl w:val="0"/>
          <w:numId w:val="22"/>
        </w:numPr>
        <w:spacing w:after="120"/>
        <w:rPr>
          <w:rFonts w:asciiTheme="minorHAnsi" w:hAnsiTheme="minorHAnsi" w:cstheme="minorHAnsi"/>
          <w:sz w:val="23"/>
          <w:szCs w:val="23"/>
        </w:rPr>
      </w:pPr>
      <w:r w:rsidRPr="002001FF">
        <w:rPr>
          <w:rStyle w:val="ui-provider"/>
          <w:rFonts w:asciiTheme="minorHAnsi" w:hAnsiTheme="minorHAnsi" w:cstheme="minorHAnsi"/>
          <w:sz w:val="23"/>
          <w:szCs w:val="23"/>
        </w:rPr>
        <w:t>Grantee is an organization that is exempt from Federal income tax under section 501(c)(3) of the Internal Revenue code (IRC) and an organization described in IRC 509 (a)(l), (2), or (3), other than a non-functionally integrated supporting organization within the meaning of IRC 509(a)(3), whose status has been duly confirmed by one or more operative IRS rulings or determination letters, a copy of which Grantee has filed with Grantor. Grantee will inform Grantor immediately of any change in its IRS tax-exempt status, proposed or actual.</w:t>
      </w:r>
      <w:r w:rsidRPr="002001FF">
        <w:rPr>
          <w:rFonts w:asciiTheme="minorHAnsi" w:hAnsiTheme="minorHAnsi" w:cstheme="minorHAnsi"/>
          <w:sz w:val="23"/>
          <w:szCs w:val="23"/>
        </w:rPr>
        <w:t xml:space="preserve"> </w:t>
      </w:r>
    </w:p>
    <w:p w14:paraId="4EA029BE" w14:textId="77777777" w:rsidR="002001FF" w:rsidRPr="002001FF" w:rsidRDefault="006B6734" w:rsidP="002001FF">
      <w:pPr>
        <w:pStyle w:val="BodyText"/>
        <w:numPr>
          <w:ilvl w:val="0"/>
          <w:numId w:val="22"/>
        </w:numPr>
        <w:spacing w:after="120"/>
        <w:rPr>
          <w:rStyle w:val="ui-provider"/>
          <w:rFonts w:asciiTheme="minorHAnsi" w:hAnsiTheme="minorHAnsi" w:cstheme="minorHAnsi"/>
          <w:sz w:val="23"/>
          <w:szCs w:val="23"/>
        </w:rPr>
      </w:pPr>
      <w:r w:rsidRPr="002001FF">
        <w:rPr>
          <w:rStyle w:val="ui-provider"/>
          <w:rFonts w:asciiTheme="minorHAnsi" w:hAnsiTheme="minorHAnsi" w:cstheme="minorHAnsi"/>
          <w:sz w:val="23"/>
          <w:szCs w:val="23"/>
        </w:rPr>
        <w:t>This is a general support grant. It is not earmarked for any project or for transmittal to any other entity or person, even if Grantee’s proposal or other correspondence suggests such use. Rather, Grantee accepts and will discharge full control of the grant and its disposition and responsibility for complying with this agreement’s terms and conditions.</w:t>
      </w:r>
      <w:r w:rsidRPr="002001FF">
        <w:rPr>
          <w:rFonts w:asciiTheme="minorHAnsi" w:hAnsiTheme="minorHAnsi" w:cstheme="minorHAnsi"/>
          <w:sz w:val="23"/>
          <w:szCs w:val="23"/>
        </w:rPr>
        <w:t xml:space="preserve"> Please contact your Dorot contact if circumstances require a substantial deviation from your charitable purposes so that Dorot may discuss such modifications with you.</w:t>
      </w:r>
      <w:r w:rsidR="002001FF" w:rsidRPr="002001FF">
        <w:rPr>
          <w:rStyle w:val="ui-provider"/>
          <w:rFonts w:asciiTheme="minorHAnsi" w:hAnsiTheme="minorHAnsi" w:cstheme="minorHAnsi"/>
          <w:b/>
          <w:bCs/>
          <w:sz w:val="23"/>
          <w:szCs w:val="23"/>
        </w:rPr>
        <w:t xml:space="preserve"> </w:t>
      </w:r>
    </w:p>
    <w:p w14:paraId="484751B7" w14:textId="5860A5F7" w:rsidR="002001FF" w:rsidRPr="002001FF" w:rsidRDefault="002001FF" w:rsidP="002001FF">
      <w:pPr>
        <w:pStyle w:val="BodyText"/>
        <w:numPr>
          <w:ilvl w:val="1"/>
          <w:numId w:val="22"/>
        </w:numPr>
        <w:spacing w:after="120"/>
        <w:rPr>
          <w:rFonts w:asciiTheme="minorHAnsi" w:hAnsiTheme="minorHAnsi" w:cstheme="minorHAnsi"/>
          <w:sz w:val="23"/>
          <w:szCs w:val="23"/>
        </w:rPr>
      </w:pPr>
      <w:r w:rsidRPr="002001FF">
        <w:rPr>
          <w:rStyle w:val="ui-provider"/>
          <w:rFonts w:asciiTheme="minorHAnsi" w:hAnsiTheme="minorHAnsi" w:cstheme="minorHAnsi"/>
          <w:b/>
          <w:bCs/>
          <w:sz w:val="23"/>
          <w:szCs w:val="23"/>
        </w:rPr>
        <w:t>[</w:t>
      </w:r>
      <w:r w:rsidRPr="002001FF">
        <w:rPr>
          <w:rStyle w:val="ui-provider"/>
          <w:rFonts w:asciiTheme="minorHAnsi" w:hAnsiTheme="minorHAnsi" w:cstheme="minorHAnsi"/>
          <w:b/>
          <w:bCs/>
          <w:sz w:val="23"/>
          <w:szCs w:val="23"/>
        </w:rPr>
        <w:t>For</w:t>
      </w:r>
      <w:r w:rsidRPr="002001FF">
        <w:rPr>
          <w:rStyle w:val="ui-provider"/>
          <w:rFonts w:asciiTheme="minorHAnsi" w:hAnsiTheme="minorHAnsi" w:cstheme="minorHAnsi"/>
          <w:b/>
          <w:bCs/>
          <w:sz w:val="23"/>
          <w:szCs w:val="23"/>
        </w:rPr>
        <w:t xml:space="preserve"> </w:t>
      </w:r>
      <w:r w:rsidRPr="002001FF">
        <w:rPr>
          <w:rStyle w:val="ui-provider"/>
          <w:rFonts w:asciiTheme="minorHAnsi" w:hAnsiTheme="minorHAnsi" w:cstheme="minorHAnsi"/>
          <w:b/>
          <w:bCs/>
          <w:sz w:val="23"/>
          <w:szCs w:val="23"/>
          <w:u w:val="single"/>
        </w:rPr>
        <w:t>Project Grants</w:t>
      </w:r>
      <w:r w:rsidRPr="002001FF">
        <w:rPr>
          <w:rStyle w:val="ui-provider"/>
          <w:rFonts w:asciiTheme="minorHAnsi" w:hAnsiTheme="minorHAnsi" w:cstheme="minorHAnsi"/>
          <w:sz w:val="23"/>
          <w:szCs w:val="23"/>
        </w:rPr>
        <w:t>:] This is a project grant to support [project name/purpose]. It is not earmarked for any other project or for transmittal to any other entity or person, even if Grantee’s proposal or other correspondence suggests such use. Rather, Grantee accepts and will discharge full control of the grant and its disposition and responsibility for complying with this agreement’s terms and conditions.</w:t>
      </w:r>
      <w:r w:rsidRPr="002001FF">
        <w:rPr>
          <w:rFonts w:asciiTheme="minorHAnsi" w:hAnsiTheme="minorHAnsi" w:cstheme="minorHAnsi"/>
          <w:sz w:val="23"/>
          <w:szCs w:val="23"/>
        </w:rPr>
        <w:t xml:space="preserve"> Please contact your Dorot contact if circumstances require a substantial deviation from your charitable purposes so that Dorot may discuss such modifications with you.</w:t>
      </w:r>
    </w:p>
    <w:p w14:paraId="10DCCE68" w14:textId="77777777" w:rsidR="006B6734" w:rsidRPr="002001FF" w:rsidRDefault="006B6734" w:rsidP="006B6734">
      <w:pPr>
        <w:pStyle w:val="ListParagraph"/>
        <w:numPr>
          <w:ilvl w:val="0"/>
          <w:numId w:val="22"/>
        </w:numPr>
        <w:spacing w:after="120"/>
        <w:rPr>
          <w:rFonts w:asciiTheme="minorHAnsi" w:hAnsiTheme="minorHAnsi" w:cstheme="minorHAnsi"/>
          <w:sz w:val="23"/>
          <w:szCs w:val="23"/>
        </w:rPr>
      </w:pPr>
      <w:r w:rsidRPr="002001FF">
        <w:rPr>
          <w:rFonts w:asciiTheme="minorHAnsi" w:hAnsiTheme="minorHAnsi" w:cstheme="minorHAnsi"/>
          <w:sz w:val="23"/>
          <w:szCs w:val="23"/>
        </w:rPr>
        <w:t>Your organization retains full discretion and control over the selection of any sub-grantees or individuals to carry out the work set forth in your proposal. In doing so, your organization will act independently of Dorot Foundation.</w:t>
      </w:r>
    </w:p>
    <w:p w14:paraId="01E7385D" w14:textId="77777777" w:rsidR="006B6734" w:rsidRPr="002001FF" w:rsidRDefault="006B6734" w:rsidP="006B6734">
      <w:pPr>
        <w:pStyle w:val="BodyText"/>
        <w:numPr>
          <w:ilvl w:val="0"/>
          <w:numId w:val="22"/>
        </w:numPr>
        <w:spacing w:after="120"/>
        <w:rPr>
          <w:rFonts w:asciiTheme="minorHAnsi" w:hAnsiTheme="minorHAnsi" w:cstheme="minorHAnsi"/>
          <w:sz w:val="23"/>
          <w:szCs w:val="23"/>
        </w:rPr>
      </w:pPr>
      <w:r w:rsidRPr="002001FF">
        <w:rPr>
          <w:rFonts w:asciiTheme="minorHAnsi" w:hAnsiTheme="minorHAnsi" w:cstheme="minorHAnsi"/>
          <w:sz w:val="23"/>
          <w:szCs w:val="23"/>
        </w:rPr>
        <w:t xml:space="preserve">Funds received under this grant will be used exclusively for </w:t>
      </w:r>
      <w:r w:rsidRPr="002001FF">
        <w:rPr>
          <w:rStyle w:val="ui-provider"/>
          <w:rFonts w:asciiTheme="minorHAnsi" w:hAnsiTheme="minorHAnsi" w:cstheme="minorHAnsi"/>
          <w:sz w:val="23"/>
          <w:szCs w:val="23"/>
        </w:rPr>
        <w:t>charitable, educational, or other exempt activities</w:t>
      </w:r>
      <w:r w:rsidRPr="002001FF">
        <w:rPr>
          <w:rFonts w:asciiTheme="minorHAnsi" w:hAnsiTheme="minorHAnsi" w:cstheme="minorHAnsi"/>
          <w:sz w:val="23"/>
          <w:szCs w:val="23"/>
        </w:rPr>
        <w:t xml:space="preserve"> </w:t>
      </w:r>
      <w:r w:rsidRPr="002001FF">
        <w:rPr>
          <w:rStyle w:val="ui-provider"/>
          <w:rFonts w:asciiTheme="minorHAnsi" w:hAnsiTheme="minorHAnsi" w:cstheme="minorHAnsi"/>
          <w:sz w:val="23"/>
          <w:szCs w:val="23"/>
        </w:rPr>
        <w:t xml:space="preserve">consistent with its tax-exempt status described above. Without limiting the generality of the preceding sentence, Grantee will not intervene in any election or support or oppose any political party or candidate for public </w:t>
      </w:r>
      <w:proofErr w:type="gramStart"/>
      <w:r w:rsidRPr="002001FF">
        <w:rPr>
          <w:rStyle w:val="ui-provider"/>
          <w:rFonts w:asciiTheme="minorHAnsi" w:hAnsiTheme="minorHAnsi" w:cstheme="minorHAnsi"/>
          <w:sz w:val="23"/>
          <w:szCs w:val="23"/>
        </w:rPr>
        <w:t>office, or</w:t>
      </w:r>
      <w:proofErr w:type="gramEnd"/>
      <w:r w:rsidRPr="002001FF">
        <w:rPr>
          <w:rStyle w:val="ui-provider"/>
          <w:rFonts w:asciiTheme="minorHAnsi" w:hAnsiTheme="minorHAnsi" w:cstheme="minorHAnsi"/>
          <w:sz w:val="23"/>
          <w:szCs w:val="23"/>
        </w:rPr>
        <w:t xml:space="preserve"> engage in any lobbying not permitted by section 501(c)(3) of the IRC, or, if applicable, IRC 501§§(h) and 4911. </w:t>
      </w:r>
    </w:p>
    <w:p w14:paraId="1E69ED54" w14:textId="77777777" w:rsidR="006B6734" w:rsidRPr="002001FF" w:rsidRDefault="006B6734" w:rsidP="006B6734">
      <w:pPr>
        <w:pStyle w:val="BodyText"/>
        <w:numPr>
          <w:ilvl w:val="0"/>
          <w:numId w:val="22"/>
        </w:numPr>
        <w:spacing w:after="120"/>
        <w:rPr>
          <w:rStyle w:val="ui-provider"/>
          <w:rFonts w:asciiTheme="minorHAnsi" w:hAnsiTheme="minorHAnsi" w:cstheme="minorHAnsi"/>
          <w:sz w:val="23"/>
          <w:szCs w:val="23"/>
        </w:rPr>
      </w:pPr>
      <w:r w:rsidRPr="002001FF">
        <w:rPr>
          <w:rStyle w:val="ui-provider"/>
          <w:rFonts w:asciiTheme="minorHAnsi" w:hAnsiTheme="minorHAnsi" w:cstheme="minorHAnsi"/>
          <w:sz w:val="23"/>
          <w:szCs w:val="23"/>
        </w:rPr>
        <w:t>This grant is not in any way earmarked to support or carry on any lobbying or voter registration activity.</w:t>
      </w:r>
    </w:p>
    <w:p w14:paraId="1C5F72D2" w14:textId="6B3E588F" w:rsidR="006B6734" w:rsidRPr="002001FF" w:rsidRDefault="005640F3" w:rsidP="002001FF">
      <w:pPr>
        <w:pStyle w:val="BodyText"/>
        <w:numPr>
          <w:ilvl w:val="0"/>
          <w:numId w:val="22"/>
        </w:numPr>
        <w:tabs>
          <w:tab w:val="left" w:pos="720"/>
        </w:tabs>
        <w:spacing w:after="120"/>
        <w:rPr>
          <w:rStyle w:val="ui-provider"/>
          <w:rFonts w:asciiTheme="minorHAnsi" w:hAnsiTheme="minorHAnsi" w:cstheme="minorHAnsi"/>
          <w:sz w:val="23"/>
          <w:szCs w:val="23"/>
        </w:rPr>
      </w:pPr>
      <w:r w:rsidRPr="002001FF">
        <w:rPr>
          <w:rStyle w:val="ui-provider"/>
          <w:rFonts w:asciiTheme="minorHAnsi" w:hAnsiTheme="minorHAnsi" w:cstheme="minorHAnsi"/>
          <w:sz w:val="23"/>
          <w:szCs w:val="23"/>
        </w:rPr>
        <w:t>[</w:t>
      </w:r>
      <w:r w:rsidRPr="002001FF">
        <w:rPr>
          <w:rStyle w:val="ui-provider"/>
          <w:rFonts w:asciiTheme="minorHAnsi" w:hAnsiTheme="minorHAnsi" w:cstheme="minorHAnsi"/>
          <w:b/>
          <w:bCs/>
          <w:sz w:val="23"/>
          <w:szCs w:val="23"/>
        </w:rPr>
        <w:t>For one-year grants]</w:t>
      </w:r>
      <w:r w:rsidRPr="002001FF">
        <w:rPr>
          <w:rStyle w:val="ui-provider"/>
          <w:rFonts w:asciiTheme="minorHAnsi" w:hAnsiTheme="minorHAnsi" w:cstheme="minorHAnsi"/>
          <w:sz w:val="23"/>
          <w:szCs w:val="23"/>
        </w:rPr>
        <w:t xml:space="preserve"> </w:t>
      </w:r>
      <w:r w:rsidR="006B6734" w:rsidRPr="002001FF">
        <w:rPr>
          <w:rStyle w:val="ui-provider"/>
          <w:rFonts w:asciiTheme="minorHAnsi" w:hAnsiTheme="minorHAnsi" w:cstheme="minorHAnsi"/>
          <w:sz w:val="23"/>
          <w:szCs w:val="23"/>
        </w:rPr>
        <w:t>Grantor awards the grant in one installment.</w:t>
      </w:r>
      <w:r w:rsidR="002001FF" w:rsidRPr="002001FF">
        <w:rPr>
          <w:rStyle w:val="ui-provider"/>
          <w:rFonts w:asciiTheme="minorHAnsi" w:hAnsiTheme="minorHAnsi" w:cstheme="minorHAnsi"/>
          <w:sz w:val="23"/>
          <w:szCs w:val="23"/>
        </w:rPr>
        <w:t xml:space="preserve"> </w:t>
      </w:r>
      <w:r w:rsidR="006B6734" w:rsidRPr="002001FF">
        <w:rPr>
          <w:rStyle w:val="ui-provider"/>
          <w:rFonts w:asciiTheme="minorHAnsi" w:hAnsiTheme="minorHAnsi" w:cstheme="minorHAnsi"/>
          <w:sz w:val="23"/>
          <w:szCs w:val="23"/>
        </w:rPr>
        <w:t>[</w:t>
      </w:r>
      <w:r w:rsidR="006B6734" w:rsidRPr="002001FF">
        <w:rPr>
          <w:rStyle w:val="ui-provider"/>
          <w:rFonts w:asciiTheme="minorHAnsi" w:hAnsiTheme="minorHAnsi" w:cstheme="minorHAnsi"/>
          <w:b/>
          <w:bCs/>
          <w:sz w:val="23"/>
          <w:szCs w:val="23"/>
        </w:rPr>
        <w:t>For multiyear grants]</w:t>
      </w:r>
      <w:r w:rsidR="006B6734" w:rsidRPr="002001FF">
        <w:rPr>
          <w:rStyle w:val="ui-provider"/>
          <w:rFonts w:asciiTheme="minorHAnsi" w:hAnsiTheme="minorHAnsi" w:cstheme="minorHAnsi"/>
          <w:sz w:val="23"/>
          <w:szCs w:val="23"/>
        </w:rPr>
        <w:t xml:space="preserve"> Grantor awards the grants in two installments. The date of the second payment will be determined between the grantee and Dorot staff.   </w:t>
      </w:r>
      <w:r w:rsidR="00E02457" w:rsidRPr="002001FF">
        <w:rPr>
          <w:rStyle w:val="ui-provider"/>
          <w:rFonts w:asciiTheme="minorHAnsi" w:hAnsiTheme="minorHAnsi" w:cstheme="minorHAnsi"/>
          <w:sz w:val="23"/>
          <w:szCs w:val="23"/>
        </w:rPr>
        <w:t>All grant requirements according to this letter must continue to be met</w:t>
      </w:r>
      <w:r w:rsidR="006B6734" w:rsidRPr="002001FF">
        <w:rPr>
          <w:rStyle w:val="ui-provider"/>
          <w:rFonts w:asciiTheme="minorHAnsi" w:hAnsiTheme="minorHAnsi" w:cstheme="minorHAnsi"/>
          <w:sz w:val="23"/>
          <w:szCs w:val="23"/>
        </w:rPr>
        <w:t xml:space="preserve"> for </w:t>
      </w:r>
      <w:r w:rsidR="00E02457" w:rsidRPr="002001FF">
        <w:rPr>
          <w:rStyle w:val="ui-provider"/>
          <w:rFonts w:asciiTheme="minorHAnsi" w:hAnsiTheme="minorHAnsi" w:cstheme="minorHAnsi"/>
          <w:sz w:val="23"/>
          <w:szCs w:val="23"/>
        </w:rPr>
        <w:t>additional</w:t>
      </w:r>
      <w:r w:rsidR="006B6734" w:rsidRPr="002001FF">
        <w:rPr>
          <w:rStyle w:val="ui-provider"/>
          <w:rFonts w:asciiTheme="minorHAnsi" w:hAnsiTheme="minorHAnsi" w:cstheme="minorHAnsi"/>
          <w:sz w:val="23"/>
          <w:szCs w:val="23"/>
        </w:rPr>
        <w:t xml:space="preserve"> payment</w:t>
      </w:r>
      <w:r w:rsidR="00E02457" w:rsidRPr="002001FF">
        <w:rPr>
          <w:rStyle w:val="ui-provider"/>
          <w:rFonts w:asciiTheme="minorHAnsi" w:hAnsiTheme="minorHAnsi" w:cstheme="minorHAnsi"/>
          <w:sz w:val="23"/>
          <w:szCs w:val="23"/>
        </w:rPr>
        <w:t>s</w:t>
      </w:r>
      <w:r w:rsidR="006B6734" w:rsidRPr="002001FF">
        <w:rPr>
          <w:rStyle w:val="ui-provider"/>
          <w:rFonts w:asciiTheme="minorHAnsi" w:hAnsiTheme="minorHAnsi" w:cstheme="minorHAnsi"/>
          <w:sz w:val="23"/>
          <w:szCs w:val="23"/>
        </w:rPr>
        <w:t xml:space="preserve"> to be </w:t>
      </w:r>
      <w:r w:rsidR="00BD7D33" w:rsidRPr="002001FF">
        <w:rPr>
          <w:rStyle w:val="ui-provider"/>
          <w:rFonts w:asciiTheme="minorHAnsi" w:hAnsiTheme="minorHAnsi" w:cstheme="minorHAnsi"/>
          <w:sz w:val="23"/>
          <w:szCs w:val="23"/>
        </w:rPr>
        <w:t>released</w:t>
      </w:r>
      <w:r w:rsidR="006B6734" w:rsidRPr="002001FF">
        <w:rPr>
          <w:rStyle w:val="ui-provider"/>
          <w:rFonts w:asciiTheme="minorHAnsi" w:hAnsiTheme="minorHAnsi" w:cstheme="minorHAnsi"/>
          <w:sz w:val="23"/>
          <w:szCs w:val="23"/>
        </w:rPr>
        <w:t>.</w:t>
      </w:r>
      <w:r w:rsidR="00E02457" w:rsidRPr="002001FF">
        <w:rPr>
          <w:rStyle w:val="ui-provider"/>
          <w:rFonts w:asciiTheme="minorHAnsi" w:hAnsiTheme="minorHAnsi" w:cstheme="minorHAnsi"/>
          <w:sz w:val="23"/>
          <w:szCs w:val="23"/>
        </w:rPr>
        <w:t xml:space="preserve"> </w:t>
      </w:r>
    </w:p>
    <w:p w14:paraId="14C4AE7E" w14:textId="7036ABF9" w:rsidR="006B6734" w:rsidRPr="002001FF" w:rsidRDefault="006B6734" w:rsidP="005640F3">
      <w:pPr>
        <w:pStyle w:val="BodyText"/>
        <w:numPr>
          <w:ilvl w:val="0"/>
          <w:numId w:val="22"/>
        </w:numPr>
        <w:spacing w:after="120"/>
        <w:rPr>
          <w:rStyle w:val="ui-provider"/>
          <w:rFonts w:asciiTheme="minorHAnsi" w:hAnsiTheme="minorHAnsi" w:cstheme="minorHAnsi"/>
          <w:sz w:val="23"/>
          <w:szCs w:val="23"/>
        </w:rPr>
      </w:pPr>
      <w:r w:rsidRPr="002001FF">
        <w:rPr>
          <w:rFonts w:asciiTheme="minorHAnsi" w:hAnsiTheme="minorHAnsi" w:cstheme="minorHAnsi"/>
          <w:sz w:val="23"/>
          <w:szCs w:val="23"/>
        </w:rPr>
        <w:t>Your organization agrees to repay any portion of the grant which is not used for exempt purposes [</w:t>
      </w:r>
      <w:r w:rsidR="005640F3" w:rsidRPr="002001FF">
        <w:rPr>
          <w:rFonts w:asciiTheme="minorHAnsi" w:hAnsiTheme="minorHAnsi" w:cstheme="minorHAnsi"/>
          <w:b/>
          <w:bCs/>
          <w:sz w:val="23"/>
          <w:szCs w:val="23"/>
        </w:rPr>
        <w:t>for</w:t>
      </w:r>
      <w:r w:rsidR="005640F3" w:rsidRPr="002001FF">
        <w:rPr>
          <w:rFonts w:asciiTheme="minorHAnsi" w:hAnsiTheme="minorHAnsi" w:cstheme="minorHAnsi"/>
          <w:sz w:val="23"/>
          <w:szCs w:val="23"/>
        </w:rPr>
        <w:t xml:space="preserve"> </w:t>
      </w:r>
      <w:r w:rsidR="00E02457" w:rsidRPr="002001FF">
        <w:rPr>
          <w:rFonts w:asciiTheme="minorHAnsi" w:hAnsiTheme="minorHAnsi" w:cstheme="minorHAnsi"/>
          <w:b/>
          <w:bCs/>
          <w:sz w:val="23"/>
          <w:szCs w:val="23"/>
        </w:rPr>
        <w:t>PROJECT GRANT</w:t>
      </w:r>
      <w:r w:rsidR="00E02457" w:rsidRPr="002001FF">
        <w:rPr>
          <w:rFonts w:asciiTheme="minorHAnsi" w:hAnsiTheme="minorHAnsi" w:cstheme="minorHAnsi"/>
          <w:sz w:val="23"/>
          <w:szCs w:val="23"/>
        </w:rPr>
        <w:t xml:space="preserve">: </w:t>
      </w:r>
      <w:r w:rsidRPr="002001FF">
        <w:rPr>
          <w:rFonts w:asciiTheme="minorHAnsi" w:hAnsiTheme="minorHAnsi" w:cstheme="minorHAnsi"/>
          <w:sz w:val="23"/>
          <w:szCs w:val="23"/>
        </w:rPr>
        <w:t xml:space="preserve">or for the purposes of the project]. Should your organization transfer substantially </w:t>
      </w:r>
      <w:proofErr w:type="gramStart"/>
      <w:r w:rsidRPr="002001FF">
        <w:rPr>
          <w:rFonts w:asciiTheme="minorHAnsi" w:hAnsiTheme="minorHAnsi" w:cstheme="minorHAnsi"/>
          <w:sz w:val="23"/>
          <w:szCs w:val="23"/>
        </w:rPr>
        <w:t>all of</w:t>
      </w:r>
      <w:proofErr w:type="gramEnd"/>
      <w:r w:rsidRPr="002001FF">
        <w:rPr>
          <w:rFonts w:asciiTheme="minorHAnsi" w:hAnsiTheme="minorHAnsi" w:cstheme="minorHAnsi"/>
          <w:sz w:val="23"/>
          <w:szCs w:val="23"/>
        </w:rPr>
        <w:t xml:space="preserve"> its assets, merge, approve a plan of dissolution, or become insolvent, you agree to notify your program officer promptly and acknowledge that such circumstances may lead Dorot Foundation, in its sole discretion, to cease any further </w:t>
      </w:r>
      <w:r w:rsidRPr="002001FF">
        <w:rPr>
          <w:rStyle w:val="ui-provider"/>
          <w:rFonts w:asciiTheme="minorHAnsi" w:hAnsiTheme="minorHAnsi" w:cstheme="minorHAnsi"/>
          <w:sz w:val="23"/>
          <w:szCs w:val="23"/>
        </w:rPr>
        <w:t>funding of your organization under this or any other grant.</w:t>
      </w:r>
    </w:p>
    <w:p w14:paraId="7E215412" w14:textId="77777777" w:rsidR="005640F3" w:rsidRPr="002001FF" w:rsidRDefault="006B6734" w:rsidP="005640F3">
      <w:pPr>
        <w:pStyle w:val="BodyText"/>
        <w:numPr>
          <w:ilvl w:val="0"/>
          <w:numId w:val="22"/>
        </w:numPr>
        <w:spacing w:after="120"/>
        <w:rPr>
          <w:rStyle w:val="ui-provider"/>
          <w:rFonts w:asciiTheme="minorHAnsi" w:hAnsiTheme="minorHAnsi" w:cstheme="minorHAnsi"/>
          <w:sz w:val="23"/>
          <w:szCs w:val="23"/>
        </w:rPr>
      </w:pPr>
      <w:r w:rsidRPr="002001FF">
        <w:rPr>
          <w:rStyle w:val="ui-provider"/>
          <w:rFonts w:asciiTheme="minorHAnsi" w:hAnsiTheme="minorHAnsi" w:cstheme="minorHAnsi"/>
          <w:sz w:val="23"/>
          <w:szCs w:val="23"/>
        </w:rPr>
        <w:lastRenderedPageBreak/>
        <w:t>The total</w:t>
      </w:r>
      <w:r w:rsidRPr="002001FF">
        <w:rPr>
          <w:rFonts w:asciiTheme="minorHAnsi" w:hAnsiTheme="minorHAnsi" w:cstheme="minorHAnsi"/>
          <w:sz w:val="23"/>
          <w:szCs w:val="23"/>
        </w:rPr>
        <w:t xml:space="preserve"> amount of this grant or any payment thereof may be discontinued, modified, or withheld at any time, if in the judgment of Dorot Foundation, such action (</w:t>
      </w:r>
      <w:proofErr w:type="spellStart"/>
      <w:r w:rsidRPr="002001FF">
        <w:rPr>
          <w:rFonts w:asciiTheme="minorHAnsi" w:hAnsiTheme="minorHAnsi" w:cstheme="minorHAnsi"/>
          <w:sz w:val="23"/>
          <w:szCs w:val="23"/>
        </w:rPr>
        <w:t>i</w:t>
      </w:r>
      <w:proofErr w:type="spellEnd"/>
      <w:r w:rsidRPr="002001FF">
        <w:rPr>
          <w:rFonts w:asciiTheme="minorHAnsi" w:hAnsiTheme="minorHAnsi" w:cstheme="minorHAnsi"/>
          <w:sz w:val="23"/>
          <w:szCs w:val="23"/>
        </w:rPr>
        <w:t xml:space="preserve">) is warranted because grant funds are not being used as required by this letter or (ii) is necessary to </w:t>
      </w:r>
      <w:r w:rsidRPr="002001FF">
        <w:rPr>
          <w:rStyle w:val="ui-provider"/>
          <w:rFonts w:asciiTheme="minorHAnsi" w:hAnsiTheme="minorHAnsi" w:cstheme="minorHAnsi"/>
          <w:sz w:val="23"/>
          <w:szCs w:val="23"/>
        </w:rPr>
        <w:t>comply with the requirements of applicable law.</w:t>
      </w:r>
    </w:p>
    <w:p w14:paraId="7EC057AE" w14:textId="5CF4E367" w:rsidR="006B6734" w:rsidRPr="002001FF" w:rsidRDefault="006B6734" w:rsidP="005640F3">
      <w:pPr>
        <w:pStyle w:val="BodyText"/>
        <w:numPr>
          <w:ilvl w:val="0"/>
          <w:numId w:val="22"/>
        </w:numPr>
        <w:spacing w:after="120"/>
        <w:rPr>
          <w:rStyle w:val="ui-provider"/>
          <w:rFonts w:asciiTheme="minorHAnsi" w:hAnsiTheme="minorHAnsi" w:cstheme="minorHAnsi"/>
          <w:sz w:val="23"/>
          <w:szCs w:val="23"/>
        </w:rPr>
      </w:pPr>
      <w:r w:rsidRPr="002001FF">
        <w:rPr>
          <w:rStyle w:val="ui-provider"/>
          <w:rFonts w:asciiTheme="minorHAnsi" w:hAnsiTheme="minorHAnsi" w:cstheme="minorHAnsi"/>
          <w:sz w:val="23"/>
          <w:szCs w:val="23"/>
        </w:rPr>
        <w:t xml:space="preserve">This grant is a Dorot </w:t>
      </w:r>
      <w:r w:rsidR="002001FF" w:rsidRPr="002001FF">
        <w:rPr>
          <w:rStyle w:val="ui-provider"/>
          <w:rFonts w:asciiTheme="minorHAnsi" w:hAnsiTheme="minorHAnsi" w:cstheme="minorHAnsi"/>
          <w:sz w:val="23"/>
          <w:szCs w:val="23"/>
        </w:rPr>
        <w:t xml:space="preserve">FY24 </w:t>
      </w:r>
      <w:r w:rsidRPr="002001FF">
        <w:rPr>
          <w:rStyle w:val="ui-provider"/>
          <w:rFonts w:asciiTheme="minorHAnsi" w:hAnsiTheme="minorHAnsi" w:cstheme="minorHAnsi"/>
          <w:sz w:val="23"/>
          <w:szCs w:val="23"/>
        </w:rPr>
        <w:t>grant that begins the date this Grant Agreement has been accepted and agreed to by the Grantee.</w:t>
      </w:r>
    </w:p>
    <w:p w14:paraId="32EA0FA2" w14:textId="4C51235E" w:rsidR="006B6734" w:rsidRPr="002001FF" w:rsidRDefault="005640F3" w:rsidP="002001FF">
      <w:pPr>
        <w:pStyle w:val="BodyText"/>
        <w:numPr>
          <w:ilvl w:val="0"/>
          <w:numId w:val="22"/>
        </w:numPr>
        <w:spacing w:after="120"/>
        <w:rPr>
          <w:rFonts w:asciiTheme="minorHAnsi" w:hAnsiTheme="minorHAnsi" w:cstheme="minorHAnsi"/>
          <w:sz w:val="23"/>
          <w:szCs w:val="23"/>
        </w:rPr>
      </w:pPr>
      <w:r w:rsidRPr="002001FF">
        <w:rPr>
          <w:rStyle w:val="ui-provider"/>
          <w:rFonts w:asciiTheme="minorHAnsi" w:hAnsiTheme="minorHAnsi" w:cstheme="minorHAnsi"/>
          <w:sz w:val="23"/>
          <w:szCs w:val="23"/>
        </w:rPr>
        <w:t>[</w:t>
      </w:r>
      <w:r w:rsidRPr="002001FF">
        <w:rPr>
          <w:rStyle w:val="ui-provider"/>
          <w:rFonts w:asciiTheme="minorHAnsi" w:hAnsiTheme="minorHAnsi" w:cstheme="minorHAnsi"/>
          <w:b/>
          <w:bCs/>
          <w:sz w:val="23"/>
          <w:szCs w:val="23"/>
        </w:rPr>
        <w:t>For one-year grants]</w:t>
      </w:r>
      <w:r w:rsidRPr="002001FF">
        <w:rPr>
          <w:rStyle w:val="ui-provider"/>
          <w:rFonts w:asciiTheme="minorHAnsi" w:hAnsiTheme="minorHAnsi" w:cstheme="minorHAnsi"/>
          <w:sz w:val="23"/>
          <w:szCs w:val="23"/>
        </w:rPr>
        <w:t xml:space="preserve"> </w:t>
      </w:r>
      <w:r w:rsidR="006B6734" w:rsidRPr="002001FF">
        <w:rPr>
          <w:rStyle w:val="ui-provider"/>
          <w:rFonts w:asciiTheme="minorHAnsi" w:hAnsiTheme="minorHAnsi" w:cstheme="minorHAnsi"/>
          <w:sz w:val="23"/>
          <w:szCs w:val="23"/>
        </w:rPr>
        <w:t>Annually, during the grant period, please schedule a time with your Dorot Foundation contact</w:t>
      </w:r>
      <w:r w:rsidR="006B6734" w:rsidRPr="002001FF">
        <w:rPr>
          <w:rFonts w:asciiTheme="minorHAnsi" w:hAnsiTheme="minorHAnsi" w:cstheme="minorHAnsi"/>
          <w:sz w:val="23"/>
          <w:szCs w:val="23"/>
        </w:rPr>
        <w:t xml:space="preserve"> to provide a verbal update or submit a brief narrative or annual report. While we do not require an interim call, we invite you to be in touch with us to share your work and to let us know if we can be helpful. Reports – whether verbal or written – should either be completed about two months prior to reapplying or submitted with the renewal funding application.</w:t>
      </w:r>
      <w:r w:rsidR="002001FF" w:rsidRPr="002001FF">
        <w:rPr>
          <w:rFonts w:asciiTheme="minorHAnsi" w:hAnsiTheme="minorHAnsi" w:cstheme="minorHAnsi"/>
          <w:sz w:val="23"/>
          <w:szCs w:val="23"/>
        </w:rPr>
        <w:t xml:space="preserve"> </w:t>
      </w:r>
      <w:r w:rsidR="006B6734" w:rsidRPr="002001FF">
        <w:rPr>
          <w:rStyle w:val="ui-provider"/>
          <w:rFonts w:asciiTheme="minorHAnsi" w:hAnsiTheme="minorHAnsi" w:cstheme="minorHAnsi"/>
          <w:sz w:val="23"/>
          <w:szCs w:val="23"/>
        </w:rPr>
        <w:t>[</w:t>
      </w:r>
      <w:r w:rsidRPr="002001FF">
        <w:rPr>
          <w:rFonts w:asciiTheme="minorHAnsi" w:hAnsiTheme="minorHAnsi" w:cstheme="minorHAnsi"/>
          <w:b/>
          <w:bCs/>
          <w:sz w:val="23"/>
          <w:szCs w:val="23"/>
        </w:rPr>
        <w:t>For</w:t>
      </w:r>
      <w:r w:rsidR="006B6734" w:rsidRPr="002001FF">
        <w:rPr>
          <w:rFonts w:asciiTheme="minorHAnsi" w:hAnsiTheme="minorHAnsi" w:cstheme="minorHAnsi"/>
          <w:b/>
          <w:bCs/>
          <w:sz w:val="23"/>
          <w:szCs w:val="23"/>
        </w:rPr>
        <w:t xml:space="preserve"> Multi-Year Grants</w:t>
      </w:r>
      <w:r w:rsidR="006B6734" w:rsidRPr="002001FF">
        <w:rPr>
          <w:rFonts w:asciiTheme="minorHAnsi" w:hAnsiTheme="minorHAnsi" w:cstheme="minorHAnsi"/>
          <w:sz w:val="23"/>
          <w:szCs w:val="23"/>
        </w:rPr>
        <w:t>:</w:t>
      </w:r>
      <w:r w:rsidR="006B6734" w:rsidRPr="002001FF">
        <w:rPr>
          <w:rStyle w:val="ui-provider"/>
          <w:rFonts w:asciiTheme="minorHAnsi" w:hAnsiTheme="minorHAnsi" w:cstheme="minorHAnsi"/>
          <w:sz w:val="23"/>
          <w:szCs w:val="23"/>
        </w:rPr>
        <w:t>]</w:t>
      </w:r>
      <w:r w:rsidR="006B6734" w:rsidRPr="002001FF">
        <w:rPr>
          <w:rFonts w:asciiTheme="minorHAnsi" w:hAnsiTheme="minorHAnsi" w:cstheme="minorHAnsi"/>
          <w:sz w:val="23"/>
          <w:szCs w:val="23"/>
        </w:rPr>
        <w:t xml:space="preserve"> At the close of each grant year, please schedule a time with your Dorot Foundation contact to provide a verbal update or submit a brief narrative or annual report. While we do not require an interim call, we invite you to be in touch with us to share your work and to let us know if we can be helpful. Reports – whether verbal or written – should either be completed about two months prior to reapplying or submitted with the renewal funding application.</w:t>
      </w:r>
    </w:p>
    <w:p w14:paraId="70D56F23" w14:textId="77777777" w:rsidR="006B6734" w:rsidRPr="002001FF" w:rsidRDefault="006B6734" w:rsidP="006B6734">
      <w:pPr>
        <w:pStyle w:val="ListParagraph"/>
        <w:ind w:left="360"/>
        <w:rPr>
          <w:rFonts w:asciiTheme="minorHAnsi" w:hAnsiTheme="minorHAnsi" w:cstheme="minorHAnsi"/>
          <w:sz w:val="23"/>
          <w:szCs w:val="23"/>
        </w:rPr>
      </w:pPr>
    </w:p>
    <w:p w14:paraId="1E303CB7" w14:textId="405629AF" w:rsidR="006B6734" w:rsidRPr="002001FF" w:rsidRDefault="006B6734" w:rsidP="002001FF">
      <w:pPr>
        <w:spacing w:after="120"/>
        <w:rPr>
          <w:rFonts w:asciiTheme="minorHAnsi" w:hAnsiTheme="minorHAnsi" w:cstheme="minorHAnsi"/>
          <w:sz w:val="23"/>
          <w:szCs w:val="23"/>
        </w:rPr>
      </w:pPr>
      <w:r w:rsidRPr="002001FF">
        <w:rPr>
          <w:rFonts w:asciiTheme="minorHAnsi" w:hAnsiTheme="minorHAnsi" w:cstheme="minorHAnsi"/>
          <w:sz w:val="23"/>
          <w:szCs w:val="23"/>
        </w:rPr>
        <w:t>This letter constitutes Dorot Foundation's and your organization's entire agreement with respect to this grant, the terms of which may not be amended or modified, except in writing signed by both of us.</w:t>
      </w:r>
    </w:p>
    <w:p w14:paraId="02280091" w14:textId="77777777" w:rsidR="006B6734" w:rsidRPr="002001FF" w:rsidRDefault="006B6734" w:rsidP="006B6734">
      <w:pPr>
        <w:pStyle w:val="BodyText"/>
        <w:rPr>
          <w:rStyle w:val="ui-provider"/>
          <w:rFonts w:asciiTheme="minorHAnsi" w:hAnsiTheme="minorHAnsi" w:cstheme="minorHAnsi"/>
          <w:sz w:val="23"/>
          <w:szCs w:val="23"/>
        </w:rPr>
      </w:pPr>
      <w:r w:rsidRPr="002001FF">
        <w:rPr>
          <w:rStyle w:val="ui-provider"/>
          <w:rFonts w:asciiTheme="minorHAnsi" w:hAnsiTheme="minorHAnsi" w:cstheme="minorHAnsi"/>
          <w:sz w:val="23"/>
          <w:szCs w:val="23"/>
        </w:rPr>
        <w:t>----</w:t>
      </w:r>
    </w:p>
    <w:p w14:paraId="53AA7139" w14:textId="77777777" w:rsidR="006B6734" w:rsidRPr="002001FF" w:rsidRDefault="006B6734" w:rsidP="006B6734">
      <w:pPr>
        <w:pStyle w:val="BodyText"/>
        <w:rPr>
          <w:rStyle w:val="ui-provider"/>
          <w:rFonts w:asciiTheme="minorHAnsi" w:hAnsiTheme="minorHAnsi" w:cstheme="minorHAnsi"/>
          <w:sz w:val="23"/>
          <w:szCs w:val="23"/>
        </w:rPr>
      </w:pPr>
      <w:r w:rsidRPr="002001FF">
        <w:rPr>
          <w:rStyle w:val="ui-provider"/>
          <w:rFonts w:asciiTheme="minorHAnsi" w:hAnsiTheme="minorHAnsi" w:cstheme="minorHAnsi"/>
          <w:sz w:val="23"/>
          <w:szCs w:val="23"/>
        </w:rPr>
        <w:t>On behalf of Grantee, I understand and agree to the foregoing terms and conditions of this grant and hereby certify my authority to execute this agreement on Grantee’s behalf.</w:t>
      </w:r>
    </w:p>
    <w:p w14:paraId="4CC67A8A" w14:textId="77777777" w:rsidR="006B6734" w:rsidRPr="002001FF" w:rsidRDefault="006B6734" w:rsidP="002001FF">
      <w:pPr>
        <w:pStyle w:val="BlockText"/>
        <w:keepNext/>
        <w:spacing w:after="120"/>
        <w:ind w:left="0"/>
        <w:rPr>
          <w:rFonts w:asciiTheme="minorHAnsi" w:hAnsiTheme="minorHAnsi" w:cstheme="minorHAnsi"/>
          <w:sz w:val="23"/>
          <w:szCs w:val="23"/>
        </w:rPr>
      </w:pPr>
      <w:r w:rsidRPr="002001FF">
        <w:rPr>
          <w:rFonts w:asciiTheme="minorHAnsi" w:hAnsiTheme="minorHAnsi" w:cstheme="minorHAnsi"/>
          <w:sz w:val="23"/>
          <w:szCs w:val="23"/>
        </w:rPr>
        <w:t xml:space="preserve">Signature: _______________________ </w:t>
      </w:r>
    </w:p>
    <w:p w14:paraId="7557E103" w14:textId="77777777" w:rsidR="006B6734" w:rsidRPr="002001FF" w:rsidRDefault="006B6734" w:rsidP="002001FF">
      <w:pPr>
        <w:pStyle w:val="BlockText"/>
        <w:keepNext/>
        <w:spacing w:after="120"/>
        <w:ind w:left="0"/>
        <w:rPr>
          <w:rFonts w:asciiTheme="minorHAnsi" w:hAnsiTheme="minorHAnsi" w:cstheme="minorHAnsi"/>
          <w:sz w:val="23"/>
          <w:szCs w:val="23"/>
        </w:rPr>
      </w:pPr>
      <w:r w:rsidRPr="002001FF">
        <w:rPr>
          <w:rFonts w:asciiTheme="minorHAnsi" w:hAnsiTheme="minorHAnsi" w:cstheme="minorHAnsi"/>
          <w:sz w:val="23"/>
          <w:szCs w:val="23"/>
        </w:rPr>
        <w:t xml:space="preserve">Name: _________________________ </w:t>
      </w:r>
    </w:p>
    <w:p w14:paraId="47602AF9" w14:textId="77777777" w:rsidR="006B6734" w:rsidRPr="002001FF" w:rsidRDefault="006B6734" w:rsidP="002001FF">
      <w:pPr>
        <w:pStyle w:val="BlockText"/>
        <w:keepNext/>
        <w:spacing w:after="120"/>
        <w:ind w:left="0"/>
        <w:rPr>
          <w:rFonts w:asciiTheme="minorHAnsi" w:hAnsiTheme="minorHAnsi" w:cstheme="minorHAnsi"/>
          <w:sz w:val="23"/>
          <w:szCs w:val="23"/>
        </w:rPr>
      </w:pPr>
      <w:r w:rsidRPr="002001FF">
        <w:rPr>
          <w:rFonts w:asciiTheme="minorHAnsi" w:hAnsiTheme="minorHAnsi" w:cstheme="minorHAnsi"/>
          <w:sz w:val="23"/>
          <w:szCs w:val="23"/>
        </w:rPr>
        <w:t xml:space="preserve">Title: ___________________________ </w:t>
      </w:r>
    </w:p>
    <w:p w14:paraId="4F5D6819" w14:textId="77777777" w:rsidR="006B6734" w:rsidRPr="002001FF" w:rsidRDefault="006B6734" w:rsidP="002001FF">
      <w:pPr>
        <w:pStyle w:val="BlockText"/>
        <w:keepNext/>
        <w:spacing w:after="120"/>
        <w:ind w:left="0"/>
        <w:rPr>
          <w:rFonts w:asciiTheme="minorHAnsi" w:hAnsiTheme="minorHAnsi" w:cstheme="minorHAnsi"/>
          <w:sz w:val="23"/>
          <w:szCs w:val="23"/>
        </w:rPr>
      </w:pPr>
      <w:r w:rsidRPr="002001FF">
        <w:rPr>
          <w:rFonts w:asciiTheme="minorHAnsi" w:hAnsiTheme="minorHAnsi" w:cstheme="minorHAnsi"/>
          <w:sz w:val="23"/>
          <w:szCs w:val="23"/>
        </w:rPr>
        <w:t xml:space="preserve">Date: __________________________ </w:t>
      </w:r>
    </w:p>
    <w:p w14:paraId="0B52D77C" w14:textId="77777777" w:rsidR="00324C9E" w:rsidRPr="002001FF" w:rsidRDefault="00324C9E" w:rsidP="006B6734">
      <w:pPr>
        <w:rPr>
          <w:rStyle w:val="ui-provider"/>
          <w:rFonts w:asciiTheme="minorHAnsi" w:hAnsiTheme="minorHAnsi" w:cstheme="minorHAnsi"/>
          <w:sz w:val="23"/>
          <w:szCs w:val="23"/>
        </w:rPr>
      </w:pPr>
    </w:p>
    <w:p w14:paraId="486F86AB" w14:textId="4519D6D1" w:rsidR="006B6734" w:rsidRPr="002001FF" w:rsidRDefault="006B6734" w:rsidP="006B6734">
      <w:pPr>
        <w:rPr>
          <w:rStyle w:val="ui-provider"/>
          <w:rFonts w:asciiTheme="minorHAnsi" w:hAnsiTheme="minorHAnsi" w:cstheme="minorHAnsi"/>
          <w:sz w:val="23"/>
          <w:szCs w:val="23"/>
        </w:rPr>
      </w:pPr>
      <w:r w:rsidRPr="002001FF">
        <w:rPr>
          <w:rStyle w:val="ui-provider"/>
          <w:rFonts w:asciiTheme="minorHAnsi" w:hAnsiTheme="minorHAnsi" w:cstheme="minorHAnsi"/>
          <w:sz w:val="23"/>
          <w:szCs w:val="23"/>
        </w:rPr>
        <w:t>On behalf of Dorot Foundation</w:t>
      </w:r>
    </w:p>
    <w:p w14:paraId="798E2DBA" w14:textId="77777777" w:rsidR="006B6734" w:rsidRPr="002001FF" w:rsidRDefault="006B6734" w:rsidP="006B6734">
      <w:pPr>
        <w:rPr>
          <w:rFonts w:asciiTheme="minorHAnsi" w:hAnsiTheme="minorHAnsi" w:cstheme="minorHAnsi"/>
          <w:sz w:val="23"/>
          <w:szCs w:val="23"/>
        </w:rPr>
      </w:pPr>
    </w:p>
    <w:p w14:paraId="5E7D3014" w14:textId="77777777" w:rsidR="006B6734" w:rsidRPr="002001FF" w:rsidRDefault="006B6734" w:rsidP="002001FF">
      <w:pPr>
        <w:pStyle w:val="BlockText"/>
        <w:keepNext/>
        <w:spacing w:after="120"/>
        <w:ind w:left="0"/>
        <w:rPr>
          <w:rFonts w:asciiTheme="minorHAnsi" w:hAnsiTheme="minorHAnsi" w:cstheme="minorHAnsi"/>
          <w:sz w:val="23"/>
          <w:szCs w:val="23"/>
        </w:rPr>
      </w:pPr>
      <w:r w:rsidRPr="002001FF">
        <w:rPr>
          <w:rFonts w:asciiTheme="minorHAnsi" w:hAnsiTheme="minorHAnsi" w:cstheme="minorHAnsi"/>
          <w:sz w:val="23"/>
          <w:szCs w:val="23"/>
        </w:rPr>
        <w:t xml:space="preserve">Signature: _______________________ </w:t>
      </w:r>
    </w:p>
    <w:p w14:paraId="03AA64AF" w14:textId="77777777" w:rsidR="006B6734" w:rsidRPr="002001FF" w:rsidRDefault="006B6734" w:rsidP="002001FF">
      <w:pPr>
        <w:pStyle w:val="BlockText"/>
        <w:keepNext/>
        <w:spacing w:after="120"/>
        <w:ind w:left="0"/>
        <w:rPr>
          <w:rFonts w:asciiTheme="minorHAnsi" w:hAnsiTheme="minorHAnsi" w:cstheme="minorHAnsi"/>
          <w:sz w:val="23"/>
          <w:szCs w:val="23"/>
        </w:rPr>
      </w:pPr>
      <w:r w:rsidRPr="002001FF">
        <w:rPr>
          <w:rFonts w:asciiTheme="minorHAnsi" w:hAnsiTheme="minorHAnsi" w:cstheme="minorHAnsi"/>
          <w:sz w:val="23"/>
          <w:szCs w:val="23"/>
        </w:rPr>
        <w:t>Name: Naomi Orensten</w:t>
      </w:r>
    </w:p>
    <w:p w14:paraId="3AE532E4" w14:textId="77777777" w:rsidR="006B6734" w:rsidRPr="002001FF" w:rsidRDefault="006B6734" w:rsidP="002001FF">
      <w:pPr>
        <w:pStyle w:val="BlockText"/>
        <w:keepNext/>
        <w:spacing w:after="120"/>
        <w:ind w:left="0"/>
        <w:rPr>
          <w:rFonts w:asciiTheme="minorHAnsi" w:hAnsiTheme="minorHAnsi" w:cstheme="minorHAnsi"/>
          <w:sz w:val="23"/>
          <w:szCs w:val="23"/>
        </w:rPr>
      </w:pPr>
      <w:r w:rsidRPr="002001FF">
        <w:rPr>
          <w:rFonts w:asciiTheme="minorHAnsi" w:hAnsiTheme="minorHAnsi" w:cstheme="minorHAnsi"/>
          <w:sz w:val="23"/>
          <w:szCs w:val="23"/>
        </w:rPr>
        <w:t>Title: Senior Director of Programs &amp; Strategy, Dorot Foundation</w:t>
      </w:r>
    </w:p>
    <w:p w14:paraId="05DE19D7" w14:textId="77777777" w:rsidR="006B6734" w:rsidRPr="002001FF" w:rsidRDefault="006B6734" w:rsidP="002001FF">
      <w:pPr>
        <w:pStyle w:val="BlockText"/>
        <w:keepNext/>
        <w:spacing w:after="120"/>
        <w:ind w:left="0"/>
        <w:rPr>
          <w:rFonts w:asciiTheme="minorHAnsi" w:hAnsiTheme="minorHAnsi" w:cstheme="minorHAnsi"/>
          <w:sz w:val="23"/>
          <w:szCs w:val="23"/>
        </w:rPr>
      </w:pPr>
      <w:r w:rsidRPr="002001FF">
        <w:rPr>
          <w:rFonts w:asciiTheme="minorHAnsi" w:hAnsiTheme="minorHAnsi" w:cstheme="minorHAnsi"/>
          <w:sz w:val="23"/>
          <w:szCs w:val="23"/>
        </w:rPr>
        <w:t xml:space="preserve">Date: _________________ </w:t>
      </w:r>
    </w:p>
    <w:p w14:paraId="64EACC63" w14:textId="04EA3BE8" w:rsidR="009D6829" w:rsidRPr="002001FF" w:rsidRDefault="009D6829" w:rsidP="002001FF">
      <w:pPr>
        <w:pStyle w:val="BlockText"/>
        <w:keepNext/>
        <w:spacing w:after="120"/>
        <w:ind w:left="0"/>
        <w:rPr>
          <w:rFonts w:asciiTheme="minorHAnsi" w:hAnsiTheme="minorHAnsi" w:cstheme="minorHAnsi"/>
          <w:b/>
          <w:bCs/>
          <w:sz w:val="23"/>
          <w:szCs w:val="23"/>
          <w:u w:val="single"/>
        </w:rPr>
      </w:pPr>
    </w:p>
    <w:p w14:paraId="2908D3CD" w14:textId="77777777" w:rsidR="00324C9E" w:rsidRPr="00E02457" w:rsidRDefault="00324C9E" w:rsidP="006B6734">
      <w:pPr>
        <w:rPr>
          <w:rFonts w:asciiTheme="minorHAnsi" w:hAnsiTheme="minorHAnsi" w:cstheme="minorHAnsi"/>
          <w:b/>
          <w:bCs/>
          <w:u w:val="single"/>
        </w:rPr>
      </w:pPr>
    </w:p>
    <w:sectPr w:rsidR="00324C9E" w:rsidRPr="00E02457" w:rsidSect="002001FF">
      <w:footerReference w:type="default" r:id="rId8"/>
      <w:headerReference w:type="first" r:id="rId9"/>
      <w:footerReference w:type="first" r:id="rId10"/>
      <w:pgSz w:w="12240" w:h="15840" w:code="1"/>
      <w:pgMar w:top="1440" w:right="1080" w:bottom="1440" w:left="1080" w:header="432" w:footer="432"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8730" w14:textId="77777777" w:rsidR="00081BBE" w:rsidRDefault="00081BBE">
      <w:r>
        <w:separator/>
      </w:r>
    </w:p>
  </w:endnote>
  <w:endnote w:type="continuationSeparator" w:id="0">
    <w:p w14:paraId="34B1E87D" w14:textId="77777777" w:rsidR="00081BBE" w:rsidRDefault="0008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DE5C" w14:textId="77777777" w:rsidR="009D6829" w:rsidRDefault="009D6829">
    <w:pPr>
      <w:pStyle w:val="Footer"/>
      <w:jc w:val="center"/>
    </w:pPr>
    <w:r>
      <w:rPr>
        <w:rStyle w:val="PageNumber"/>
      </w:rPr>
      <w:fldChar w:fldCharType="begin"/>
    </w:r>
    <w:r>
      <w:rPr>
        <w:rStyle w:val="PageNumber"/>
      </w:rPr>
      <w:instrText xml:space="preserve"> PAGE </w:instrText>
    </w:r>
    <w:r>
      <w:rPr>
        <w:rStyle w:val="PageNumber"/>
      </w:rPr>
      <w:fldChar w:fldCharType="separate"/>
    </w:r>
    <w:r w:rsidR="00CB3C59">
      <w:rPr>
        <w:rStyle w:val="PageNumber"/>
        <w:noProof/>
      </w:rPr>
      <w:t>2</w:t>
    </w:r>
    <w:r>
      <w:rPr>
        <w:rStyle w:val="PageNumber"/>
      </w:rPr>
      <w:fldChar w:fldCharType="end"/>
    </w:r>
  </w:p>
  <w:p w14:paraId="3BDB7218" w14:textId="77777777" w:rsidR="00D90A73" w:rsidRDefault="00D90A73" w:rsidP="00590D0F">
    <w:pPr>
      <w:pStyle w:val="Footer"/>
    </w:pPr>
  </w:p>
  <w:p w14:paraId="638C4836" w14:textId="04C7CFDB" w:rsidR="009D6829" w:rsidRDefault="009D6829" w:rsidP="00D9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7158"/>
      <w:docPartObj>
        <w:docPartGallery w:val="Page Numbers (Bottom of Page)"/>
        <w:docPartUnique/>
      </w:docPartObj>
    </w:sdtPr>
    <w:sdtEndPr>
      <w:rPr>
        <w:noProof/>
      </w:rPr>
    </w:sdtEndPr>
    <w:sdtContent>
      <w:p w14:paraId="5AF7F9B5" w14:textId="77777777" w:rsidR="00AF23AB" w:rsidRDefault="00AF23AB" w:rsidP="00AF23AB">
        <w:pPr>
          <w:pStyle w:val="Footer"/>
          <w:jc w:val="center"/>
        </w:pPr>
        <w:r>
          <w:fldChar w:fldCharType="begin"/>
        </w:r>
        <w:r>
          <w:instrText xml:space="preserve"> PAGE   \* MERGEFORMAT </w:instrText>
        </w:r>
        <w:r>
          <w:fldChar w:fldCharType="separate"/>
        </w:r>
        <w:r>
          <w:rPr>
            <w:noProof/>
          </w:rPr>
          <w:t>2</w:t>
        </w:r>
        <w:r>
          <w:rPr>
            <w:noProof/>
          </w:rPr>
          <w:fldChar w:fldCharType="end"/>
        </w:r>
        <w:r>
          <w:t xml:space="preserve">   </w:t>
        </w:r>
      </w:p>
      <w:p w14:paraId="646897BB" w14:textId="562B6CC1" w:rsidR="00AF23AB" w:rsidRDefault="00AF23AB" w:rsidP="00AF23AB">
        <w:pPr>
          <w:pStyle w:val="Footer"/>
          <w:jc w:val="center"/>
        </w:pPr>
        <w:r>
          <w:t xml:space="preserve">Dorot Foundation Grant Agreement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F526" w14:textId="77777777" w:rsidR="00081BBE" w:rsidRDefault="00081BBE">
      <w:r>
        <w:separator/>
      </w:r>
    </w:p>
  </w:footnote>
  <w:footnote w:type="continuationSeparator" w:id="0">
    <w:p w14:paraId="33739994" w14:textId="77777777" w:rsidR="00081BBE" w:rsidRDefault="0008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F04" w14:textId="7B5DA9EB" w:rsidR="009D6829" w:rsidRPr="008E4666" w:rsidRDefault="008E4666" w:rsidP="008E4666">
    <w:pPr>
      <w:pStyle w:val="Header"/>
    </w:pPr>
    <w:r>
      <w:rPr>
        <w:noProof/>
      </w:rPr>
      <w:drawing>
        <wp:inline distT="0" distB="0" distL="0" distR="0" wp14:anchorId="534C8711" wp14:editId="39E68A31">
          <wp:extent cx="2606722" cy="782017"/>
          <wp:effectExtent l="0" t="0" r="317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0260" cy="792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14E3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C524F59"/>
    <w:multiLevelType w:val="hybridMultilevel"/>
    <w:tmpl w:val="C958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8D341A"/>
    <w:multiLevelType w:val="hybridMultilevel"/>
    <w:tmpl w:val="849E44A8"/>
    <w:lvl w:ilvl="0" w:tplc="C2106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E6BB5"/>
    <w:multiLevelType w:val="hybridMultilevel"/>
    <w:tmpl w:val="BA4A44E6"/>
    <w:lvl w:ilvl="0" w:tplc="D2C2ECC2">
      <w:start w:val="1"/>
      <w:numFmt w:val="decimal"/>
      <w:lvlText w:val="%1."/>
      <w:lvlJc w:val="left"/>
      <w:pPr>
        <w:ind w:left="1440" w:hanging="360"/>
      </w:pPr>
      <w:rPr>
        <w:rFonts w:hint="default"/>
      </w:rPr>
    </w:lvl>
    <w:lvl w:ilvl="1" w:tplc="8CF89C86" w:tentative="1">
      <w:start w:val="1"/>
      <w:numFmt w:val="lowerLetter"/>
      <w:lvlText w:val="%2."/>
      <w:lvlJc w:val="left"/>
      <w:pPr>
        <w:ind w:left="2160" w:hanging="360"/>
      </w:pPr>
    </w:lvl>
    <w:lvl w:ilvl="2" w:tplc="45066CFE" w:tentative="1">
      <w:start w:val="1"/>
      <w:numFmt w:val="lowerRoman"/>
      <w:lvlText w:val="%3."/>
      <w:lvlJc w:val="right"/>
      <w:pPr>
        <w:ind w:left="2880" w:hanging="180"/>
      </w:pPr>
    </w:lvl>
    <w:lvl w:ilvl="3" w:tplc="A5C64BD4" w:tentative="1">
      <w:start w:val="1"/>
      <w:numFmt w:val="decimal"/>
      <w:lvlText w:val="%4."/>
      <w:lvlJc w:val="left"/>
      <w:pPr>
        <w:ind w:left="3600" w:hanging="360"/>
      </w:pPr>
    </w:lvl>
    <w:lvl w:ilvl="4" w:tplc="9CBEAC06" w:tentative="1">
      <w:start w:val="1"/>
      <w:numFmt w:val="lowerLetter"/>
      <w:lvlText w:val="%5."/>
      <w:lvlJc w:val="left"/>
      <w:pPr>
        <w:ind w:left="4320" w:hanging="360"/>
      </w:pPr>
    </w:lvl>
    <w:lvl w:ilvl="5" w:tplc="07C2E0E4" w:tentative="1">
      <w:start w:val="1"/>
      <w:numFmt w:val="lowerRoman"/>
      <w:lvlText w:val="%6."/>
      <w:lvlJc w:val="right"/>
      <w:pPr>
        <w:ind w:left="5040" w:hanging="180"/>
      </w:pPr>
    </w:lvl>
    <w:lvl w:ilvl="6" w:tplc="31060F46" w:tentative="1">
      <w:start w:val="1"/>
      <w:numFmt w:val="decimal"/>
      <w:lvlText w:val="%7."/>
      <w:lvlJc w:val="left"/>
      <w:pPr>
        <w:ind w:left="5760" w:hanging="360"/>
      </w:pPr>
    </w:lvl>
    <w:lvl w:ilvl="7" w:tplc="3DC63720" w:tentative="1">
      <w:start w:val="1"/>
      <w:numFmt w:val="lowerLetter"/>
      <w:lvlText w:val="%8."/>
      <w:lvlJc w:val="left"/>
      <w:pPr>
        <w:ind w:left="6480" w:hanging="360"/>
      </w:pPr>
    </w:lvl>
    <w:lvl w:ilvl="8" w:tplc="1C2C04AA" w:tentative="1">
      <w:start w:val="1"/>
      <w:numFmt w:val="lowerRoman"/>
      <w:lvlText w:val="%9."/>
      <w:lvlJc w:val="right"/>
      <w:pPr>
        <w:ind w:left="7200" w:hanging="180"/>
      </w:pPr>
    </w:lvl>
  </w:abstractNum>
  <w:abstractNum w:abstractNumId="4" w15:restartNumberingAfterBreak="0">
    <w:nsid w:val="25282D29"/>
    <w:multiLevelType w:val="hybridMultilevel"/>
    <w:tmpl w:val="173CB95C"/>
    <w:lvl w:ilvl="0" w:tplc="85301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741F1"/>
    <w:multiLevelType w:val="hybridMultilevel"/>
    <w:tmpl w:val="DED0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717A0"/>
    <w:multiLevelType w:val="hybridMultilevel"/>
    <w:tmpl w:val="F77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22871"/>
    <w:multiLevelType w:val="hybridMultilevel"/>
    <w:tmpl w:val="80F26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7164B7"/>
    <w:multiLevelType w:val="hybridMultilevel"/>
    <w:tmpl w:val="3F2E483A"/>
    <w:lvl w:ilvl="0" w:tplc="D638BE36">
      <w:start w:val="1"/>
      <w:numFmt w:val="decimal"/>
      <w:lvlText w:val="%1."/>
      <w:lvlJc w:val="left"/>
      <w:pPr>
        <w:ind w:left="1080" w:hanging="360"/>
      </w:pPr>
      <w:rPr>
        <w:rFonts w:hint="default"/>
        <w:b/>
        <w:u w:val="single"/>
      </w:rPr>
    </w:lvl>
    <w:lvl w:ilvl="1" w:tplc="B7CA60DA" w:tentative="1">
      <w:start w:val="1"/>
      <w:numFmt w:val="lowerLetter"/>
      <w:lvlText w:val="%2."/>
      <w:lvlJc w:val="left"/>
      <w:pPr>
        <w:ind w:left="1800" w:hanging="360"/>
      </w:pPr>
    </w:lvl>
    <w:lvl w:ilvl="2" w:tplc="09E01A34" w:tentative="1">
      <w:start w:val="1"/>
      <w:numFmt w:val="lowerRoman"/>
      <w:lvlText w:val="%3."/>
      <w:lvlJc w:val="right"/>
      <w:pPr>
        <w:ind w:left="2520" w:hanging="180"/>
      </w:pPr>
    </w:lvl>
    <w:lvl w:ilvl="3" w:tplc="9DC2C0F6" w:tentative="1">
      <w:start w:val="1"/>
      <w:numFmt w:val="decimal"/>
      <w:lvlText w:val="%4."/>
      <w:lvlJc w:val="left"/>
      <w:pPr>
        <w:ind w:left="3240" w:hanging="360"/>
      </w:pPr>
    </w:lvl>
    <w:lvl w:ilvl="4" w:tplc="473894E8" w:tentative="1">
      <w:start w:val="1"/>
      <w:numFmt w:val="lowerLetter"/>
      <w:lvlText w:val="%5."/>
      <w:lvlJc w:val="left"/>
      <w:pPr>
        <w:ind w:left="3960" w:hanging="360"/>
      </w:pPr>
    </w:lvl>
    <w:lvl w:ilvl="5" w:tplc="2D8235C8" w:tentative="1">
      <w:start w:val="1"/>
      <w:numFmt w:val="lowerRoman"/>
      <w:lvlText w:val="%6."/>
      <w:lvlJc w:val="right"/>
      <w:pPr>
        <w:ind w:left="4680" w:hanging="180"/>
      </w:pPr>
    </w:lvl>
    <w:lvl w:ilvl="6" w:tplc="C2723048" w:tentative="1">
      <w:start w:val="1"/>
      <w:numFmt w:val="decimal"/>
      <w:lvlText w:val="%7."/>
      <w:lvlJc w:val="left"/>
      <w:pPr>
        <w:ind w:left="5400" w:hanging="360"/>
      </w:pPr>
    </w:lvl>
    <w:lvl w:ilvl="7" w:tplc="BF046D2C" w:tentative="1">
      <w:start w:val="1"/>
      <w:numFmt w:val="lowerLetter"/>
      <w:lvlText w:val="%8."/>
      <w:lvlJc w:val="left"/>
      <w:pPr>
        <w:ind w:left="6120" w:hanging="360"/>
      </w:pPr>
    </w:lvl>
    <w:lvl w:ilvl="8" w:tplc="B6845A0C" w:tentative="1">
      <w:start w:val="1"/>
      <w:numFmt w:val="lowerRoman"/>
      <w:lvlText w:val="%9."/>
      <w:lvlJc w:val="right"/>
      <w:pPr>
        <w:ind w:left="6840" w:hanging="180"/>
      </w:pPr>
    </w:lvl>
  </w:abstractNum>
  <w:abstractNum w:abstractNumId="9" w15:restartNumberingAfterBreak="0">
    <w:nsid w:val="3E517C22"/>
    <w:multiLevelType w:val="hybridMultilevel"/>
    <w:tmpl w:val="B992BAD2"/>
    <w:lvl w:ilvl="0" w:tplc="1AA0D8B8">
      <w:start w:val="1"/>
      <w:numFmt w:val="decimal"/>
      <w:lvlText w:val="%1."/>
      <w:lvlJc w:val="left"/>
      <w:pPr>
        <w:ind w:left="1080" w:hanging="360"/>
      </w:pPr>
      <w:rPr>
        <w:rFonts w:hint="default"/>
        <w:b/>
      </w:rPr>
    </w:lvl>
    <w:lvl w:ilvl="1" w:tplc="8444C6AA">
      <w:start w:val="1"/>
      <w:numFmt w:val="lowerLetter"/>
      <w:lvlText w:val="%2."/>
      <w:lvlJc w:val="left"/>
      <w:pPr>
        <w:ind w:left="1800" w:hanging="360"/>
      </w:pPr>
    </w:lvl>
    <w:lvl w:ilvl="2" w:tplc="13A046F6" w:tentative="1">
      <w:start w:val="1"/>
      <w:numFmt w:val="lowerRoman"/>
      <w:lvlText w:val="%3."/>
      <w:lvlJc w:val="right"/>
      <w:pPr>
        <w:ind w:left="2520" w:hanging="180"/>
      </w:pPr>
    </w:lvl>
    <w:lvl w:ilvl="3" w:tplc="E22C3CF0" w:tentative="1">
      <w:start w:val="1"/>
      <w:numFmt w:val="decimal"/>
      <w:lvlText w:val="%4."/>
      <w:lvlJc w:val="left"/>
      <w:pPr>
        <w:ind w:left="3240" w:hanging="360"/>
      </w:pPr>
    </w:lvl>
    <w:lvl w:ilvl="4" w:tplc="1C80E010" w:tentative="1">
      <w:start w:val="1"/>
      <w:numFmt w:val="lowerLetter"/>
      <w:lvlText w:val="%5."/>
      <w:lvlJc w:val="left"/>
      <w:pPr>
        <w:ind w:left="3960" w:hanging="360"/>
      </w:pPr>
    </w:lvl>
    <w:lvl w:ilvl="5" w:tplc="701693FC" w:tentative="1">
      <w:start w:val="1"/>
      <w:numFmt w:val="lowerRoman"/>
      <w:lvlText w:val="%6."/>
      <w:lvlJc w:val="right"/>
      <w:pPr>
        <w:ind w:left="4680" w:hanging="180"/>
      </w:pPr>
    </w:lvl>
    <w:lvl w:ilvl="6" w:tplc="C90697B0" w:tentative="1">
      <w:start w:val="1"/>
      <w:numFmt w:val="decimal"/>
      <w:lvlText w:val="%7."/>
      <w:lvlJc w:val="left"/>
      <w:pPr>
        <w:ind w:left="5400" w:hanging="360"/>
      </w:pPr>
    </w:lvl>
    <w:lvl w:ilvl="7" w:tplc="D2FC8E66" w:tentative="1">
      <w:start w:val="1"/>
      <w:numFmt w:val="lowerLetter"/>
      <w:lvlText w:val="%8."/>
      <w:lvlJc w:val="left"/>
      <w:pPr>
        <w:ind w:left="6120" w:hanging="360"/>
      </w:pPr>
    </w:lvl>
    <w:lvl w:ilvl="8" w:tplc="88745BFE" w:tentative="1">
      <w:start w:val="1"/>
      <w:numFmt w:val="lowerRoman"/>
      <w:lvlText w:val="%9."/>
      <w:lvlJc w:val="right"/>
      <w:pPr>
        <w:ind w:left="6840" w:hanging="180"/>
      </w:pPr>
    </w:lvl>
  </w:abstractNum>
  <w:abstractNum w:abstractNumId="10" w15:restartNumberingAfterBreak="0">
    <w:nsid w:val="44F111DD"/>
    <w:multiLevelType w:val="hybridMultilevel"/>
    <w:tmpl w:val="1026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704FAC"/>
    <w:multiLevelType w:val="hybridMultilevel"/>
    <w:tmpl w:val="4C166854"/>
    <w:lvl w:ilvl="0" w:tplc="9BCEB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E5C4C"/>
    <w:multiLevelType w:val="hybridMultilevel"/>
    <w:tmpl w:val="13FE6FC4"/>
    <w:styleLink w:val="ImportedStyle1"/>
    <w:lvl w:ilvl="0" w:tplc="3006CEB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6E55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63FE8">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AE75A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626C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CAF408">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AB3C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307A4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CCF8C">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1D3ACA"/>
    <w:multiLevelType w:val="hybridMultilevel"/>
    <w:tmpl w:val="1980C902"/>
    <w:lvl w:ilvl="0" w:tplc="FFFFFFFF">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0632A15"/>
    <w:multiLevelType w:val="hybridMultilevel"/>
    <w:tmpl w:val="3D7AF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CF773C"/>
    <w:multiLevelType w:val="hybridMultilevel"/>
    <w:tmpl w:val="B694BB28"/>
    <w:lvl w:ilvl="0" w:tplc="49860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3E2"/>
    <w:multiLevelType w:val="hybridMultilevel"/>
    <w:tmpl w:val="80F26C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41514FA"/>
    <w:multiLevelType w:val="hybridMultilevel"/>
    <w:tmpl w:val="E4423B96"/>
    <w:lvl w:ilvl="0" w:tplc="807802B8">
      <w:start w:val="1"/>
      <w:numFmt w:val="decimal"/>
      <w:pStyle w:val="List3"/>
      <w:lvlText w:val="%1."/>
      <w:lvlJc w:val="left"/>
      <w:pPr>
        <w:tabs>
          <w:tab w:val="num" w:pos="1440"/>
        </w:tabs>
        <w:ind w:left="1440" w:hanging="720"/>
      </w:pPr>
      <w:rPr>
        <w:rFonts w:hint="default"/>
      </w:rPr>
    </w:lvl>
    <w:lvl w:ilvl="1" w:tplc="AC945CD2" w:tentative="1">
      <w:start w:val="1"/>
      <w:numFmt w:val="lowerLetter"/>
      <w:lvlText w:val="%2."/>
      <w:lvlJc w:val="left"/>
      <w:pPr>
        <w:tabs>
          <w:tab w:val="num" w:pos="2160"/>
        </w:tabs>
        <w:ind w:left="2160" w:hanging="360"/>
      </w:pPr>
    </w:lvl>
    <w:lvl w:ilvl="2" w:tplc="5B703DC2" w:tentative="1">
      <w:start w:val="1"/>
      <w:numFmt w:val="lowerRoman"/>
      <w:lvlText w:val="%3."/>
      <w:lvlJc w:val="right"/>
      <w:pPr>
        <w:tabs>
          <w:tab w:val="num" w:pos="2880"/>
        </w:tabs>
        <w:ind w:left="2880" w:hanging="180"/>
      </w:pPr>
    </w:lvl>
    <w:lvl w:ilvl="3" w:tplc="90024174" w:tentative="1">
      <w:start w:val="1"/>
      <w:numFmt w:val="decimal"/>
      <w:lvlText w:val="%4."/>
      <w:lvlJc w:val="left"/>
      <w:pPr>
        <w:tabs>
          <w:tab w:val="num" w:pos="3600"/>
        </w:tabs>
        <w:ind w:left="3600" w:hanging="360"/>
      </w:pPr>
    </w:lvl>
    <w:lvl w:ilvl="4" w:tplc="64FEFFA2" w:tentative="1">
      <w:start w:val="1"/>
      <w:numFmt w:val="lowerLetter"/>
      <w:lvlText w:val="%5."/>
      <w:lvlJc w:val="left"/>
      <w:pPr>
        <w:tabs>
          <w:tab w:val="num" w:pos="4320"/>
        </w:tabs>
        <w:ind w:left="4320" w:hanging="360"/>
      </w:pPr>
    </w:lvl>
    <w:lvl w:ilvl="5" w:tplc="70A01D6E" w:tentative="1">
      <w:start w:val="1"/>
      <w:numFmt w:val="lowerRoman"/>
      <w:lvlText w:val="%6."/>
      <w:lvlJc w:val="right"/>
      <w:pPr>
        <w:tabs>
          <w:tab w:val="num" w:pos="5040"/>
        </w:tabs>
        <w:ind w:left="5040" w:hanging="180"/>
      </w:pPr>
    </w:lvl>
    <w:lvl w:ilvl="6" w:tplc="5694DEF8" w:tentative="1">
      <w:start w:val="1"/>
      <w:numFmt w:val="decimal"/>
      <w:lvlText w:val="%7."/>
      <w:lvlJc w:val="left"/>
      <w:pPr>
        <w:tabs>
          <w:tab w:val="num" w:pos="5760"/>
        </w:tabs>
        <w:ind w:left="5760" w:hanging="360"/>
      </w:pPr>
    </w:lvl>
    <w:lvl w:ilvl="7" w:tplc="5F0480FE" w:tentative="1">
      <w:start w:val="1"/>
      <w:numFmt w:val="lowerLetter"/>
      <w:lvlText w:val="%8."/>
      <w:lvlJc w:val="left"/>
      <w:pPr>
        <w:tabs>
          <w:tab w:val="num" w:pos="6480"/>
        </w:tabs>
        <w:ind w:left="6480" w:hanging="360"/>
      </w:pPr>
    </w:lvl>
    <w:lvl w:ilvl="8" w:tplc="2E2CA780" w:tentative="1">
      <w:start w:val="1"/>
      <w:numFmt w:val="lowerRoman"/>
      <w:lvlText w:val="%9."/>
      <w:lvlJc w:val="right"/>
      <w:pPr>
        <w:tabs>
          <w:tab w:val="num" w:pos="7200"/>
        </w:tabs>
        <w:ind w:left="7200" w:hanging="180"/>
      </w:pPr>
    </w:lvl>
  </w:abstractNum>
  <w:abstractNum w:abstractNumId="18" w15:restartNumberingAfterBreak="0">
    <w:nsid w:val="7B9E3BF0"/>
    <w:multiLevelType w:val="hybridMultilevel"/>
    <w:tmpl w:val="48B84B90"/>
    <w:lvl w:ilvl="0" w:tplc="871E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154CB"/>
    <w:multiLevelType w:val="hybridMultilevel"/>
    <w:tmpl w:val="13FE6FC4"/>
    <w:numStyleLink w:val="ImportedStyle1"/>
  </w:abstractNum>
  <w:num w:numId="1" w16cid:durableId="3899326">
    <w:abstractNumId w:val="17"/>
  </w:num>
  <w:num w:numId="2" w16cid:durableId="633412864">
    <w:abstractNumId w:val="0"/>
  </w:num>
  <w:num w:numId="3" w16cid:durableId="1298297013">
    <w:abstractNumId w:val="0"/>
  </w:num>
  <w:num w:numId="4" w16cid:durableId="1377467509">
    <w:abstractNumId w:val="0"/>
  </w:num>
  <w:num w:numId="5" w16cid:durableId="1976374617">
    <w:abstractNumId w:val="17"/>
  </w:num>
  <w:num w:numId="6" w16cid:durableId="2105687671">
    <w:abstractNumId w:val="17"/>
  </w:num>
  <w:num w:numId="7" w16cid:durableId="1514294971">
    <w:abstractNumId w:val="3"/>
  </w:num>
  <w:num w:numId="8" w16cid:durableId="1010915417">
    <w:abstractNumId w:val="8"/>
  </w:num>
  <w:num w:numId="9" w16cid:durableId="561602903">
    <w:abstractNumId w:val="9"/>
  </w:num>
  <w:num w:numId="10" w16cid:durableId="2077971051">
    <w:abstractNumId w:val="12"/>
  </w:num>
  <w:num w:numId="11" w16cid:durableId="836311826">
    <w:abstractNumId w:val="19"/>
    <w:lvlOverride w:ilvl="0">
      <w:lvl w:ilvl="0" w:tplc="0504C014">
        <w:start w:val="1"/>
        <w:numFmt w:val="decimal"/>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16cid:durableId="24402714">
    <w:abstractNumId w:val="19"/>
    <w:lvlOverride w:ilvl="0">
      <w:lvl w:ilvl="0" w:tplc="0504C014">
        <w:start w:val="1"/>
        <w:numFmt w:val="decimal"/>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1329669568">
    <w:abstractNumId w:val="5"/>
  </w:num>
  <w:num w:numId="14" w16cid:durableId="355231135">
    <w:abstractNumId w:val="1"/>
  </w:num>
  <w:num w:numId="15" w16cid:durableId="121004672">
    <w:abstractNumId w:val="11"/>
  </w:num>
  <w:num w:numId="16" w16cid:durableId="1277525107">
    <w:abstractNumId w:val="18"/>
  </w:num>
  <w:num w:numId="17" w16cid:durableId="1189873530">
    <w:abstractNumId w:val="15"/>
  </w:num>
  <w:num w:numId="18" w16cid:durableId="1073813155">
    <w:abstractNumId w:val="4"/>
  </w:num>
  <w:num w:numId="19" w16cid:durableId="751395632">
    <w:abstractNumId w:val="14"/>
  </w:num>
  <w:num w:numId="20" w16cid:durableId="1566450332">
    <w:abstractNumId w:val="19"/>
  </w:num>
  <w:num w:numId="21" w16cid:durableId="1912110913">
    <w:abstractNumId w:val="13"/>
  </w:num>
  <w:num w:numId="22" w16cid:durableId="780881084">
    <w:abstractNumId w:val="7"/>
  </w:num>
  <w:num w:numId="23" w16cid:durableId="1242447226">
    <w:abstractNumId w:val="2"/>
  </w:num>
  <w:num w:numId="24" w16cid:durableId="989212335">
    <w:abstractNumId w:val="16"/>
  </w:num>
  <w:num w:numId="25" w16cid:durableId="202600356">
    <w:abstractNumId w:val="6"/>
  </w:num>
  <w:num w:numId="26" w16cid:durableId="576287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1"/>
  </w:docVars>
  <w:rsids>
    <w:rsidRoot w:val="0098116F"/>
    <w:rsid w:val="00043A31"/>
    <w:rsid w:val="000558E3"/>
    <w:rsid w:val="00061218"/>
    <w:rsid w:val="0006165B"/>
    <w:rsid w:val="00071660"/>
    <w:rsid w:val="00081512"/>
    <w:rsid w:val="00081BBE"/>
    <w:rsid w:val="00083D9D"/>
    <w:rsid w:val="00084190"/>
    <w:rsid w:val="000A5D1E"/>
    <w:rsid w:val="0011130F"/>
    <w:rsid w:val="0011208E"/>
    <w:rsid w:val="001220EE"/>
    <w:rsid w:val="00135CA5"/>
    <w:rsid w:val="00162E53"/>
    <w:rsid w:val="00176CA2"/>
    <w:rsid w:val="001A08C9"/>
    <w:rsid w:val="001C4535"/>
    <w:rsid w:val="001D0B4F"/>
    <w:rsid w:val="002001FF"/>
    <w:rsid w:val="00202D59"/>
    <w:rsid w:val="00206D69"/>
    <w:rsid w:val="00210DBF"/>
    <w:rsid w:val="00232913"/>
    <w:rsid w:val="0023344D"/>
    <w:rsid w:val="00237B84"/>
    <w:rsid w:val="00237F7A"/>
    <w:rsid w:val="00243BFA"/>
    <w:rsid w:val="00251EEF"/>
    <w:rsid w:val="0027034B"/>
    <w:rsid w:val="00284CD5"/>
    <w:rsid w:val="002A00C0"/>
    <w:rsid w:val="002A1389"/>
    <w:rsid w:val="002A4B7F"/>
    <w:rsid w:val="002A4E4C"/>
    <w:rsid w:val="002A636E"/>
    <w:rsid w:val="002B4D4E"/>
    <w:rsid w:val="002B67C5"/>
    <w:rsid w:val="002D5395"/>
    <w:rsid w:val="002E102C"/>
    <w:rsid w:val="002F7006"/>
    <w:rsid w:val="00312426"/>
    <w:rsid w:val="00317A8C"/>
    <w:rsid w:val="00324C9E"/>
    <w:rsid w:val="0034594F"/>
    <w:rsid w:val="00354F8C"/>
    <w:rsid w:val="00395A76"/>
    <w:rsid w:val="003A0650"/>
    <w:rsid w:val="003A5BDA"/>
    <w:rsid w:val="003C1D26"/>
    <w:rsid w:val="00413EDD"/>
    <w:rsid w:val="00414228"/>
    <w:rsid w:val="00417456"/>
    <w:rsid w:val="00421D45"/>
    <w:rsid w:val="00425CA4"/>
    <w:rsid w:val="00443F90"/>
    <w:rsid w:val="00455389"/>
    <w:rsid w:val="0046255C"/>
    <w:rsid w:val="004633C1"/>
    <w:rsid w:val="0049682E"/>
    <w:rsid w:val="004B5375"/>
    <w:rsid w:val="004D1CA8"/>
    <w:rsid w:val="00504FEC"/>
    <w:rsid w:val="00517701"/>
    <w:rsid w:val="00525155"/>
    <w:rsid w:val="0053185B"/>
    <w:rsid w:val="005401C1"/>
    <w:rsid w:val="005640F3"/>
    <w:rsid w:val="005708BD"/>
    <w:rsid w:val="00574CD1"/>
    <w:rsid w:val="00584B6E"/>
    <w:rsid w:val="00590D0F"/>
    <w:rsid w:val="005B170D"/>
    <w:rsid w:val="005B1A16"/>
    <w:rsid w:val="005C2FCD"/>
    <w:rsid w:val="005F0064"/>
    <w:rsid w:val="00603F43"/>
    <w:rsid w:val="00606A26"/>
    <w:rsid w:val="00611DE6"/>
    <w:rsid w:val="00626FCF"/>
    <w:rsid w:val="006465B4"/>
    <w:rsid w:val="00655C90"/>
    <w:rsid w:val="00662E51"/>
    <w:rsid w:val="0069035E"/>
    <w:rsid w:val="006A7553"/>
    <w:rsid w:val="006B6734"/>
    <w:rsid w:val="006D182B"/>
    <w:rsid w:val="006F0F68"/>
    <w:rsid w:val="006F1E4E"/>
    <w:rsid w:val="006F557A"/>
    <w:rsid w:val="007074A1"/>
    <w:rsid w:val="00736C5C"/>
    <w:rsid w:val="00770200"/>
    <w:rsid w:val="007948BB"/>
    <w:rsid w:val="007C427A"/>
    <w:rsid w:val="007D1364"/>
    <w:rsid w:val="007D1580"/>
    <w:rsid w:val="007D2989"/>
    <w:rsid w:val="007D2AC6"/>
    <w:rsid w:val="007D4CD0"/>
    <w:rsid w:val="007E2930"/>
    <w:rsid w:val="007F0415"/>
    <w:rsid w:val="007F5602"/>
    <w:rsid w:val="008323D7"/>
    <w:rsid w:val="008613AE"/>
    <w:rsid w:val="00863D54"/>
    <w:rsid w:val="008775A5"/>
    <w:rsid w:val="0087794F"/>
    <w:rsid w:val="00887702"/>
    <w:rsid w:val="008A408B"/>
    <w:rsid w:val="008C2E14"/>
    <w:rsid w:val="008E4666"/>
    <w:rsid w:val="009020DF"/>
    <w:rsid w:val="00910401"/>
    <w:rsid w:val="00912786"/>
    <w:rsid w:val="0095704C"/>
    <w:rsid w:val="0096112D"/>
    <w:rsid w:val="00974F0A"/>
    <w:rsid w:val="0098116F"/>
    <w:rsid w:val="0098498E"/>
    <w:rsid w:val="009D6829"/>
    <w:rsid w:val="009E1714"/>
    <w:rsid w:val="009F5AEF"/>
    <w:rsid w:val="00A3403B"/>
    <w:rsid w:val="00A96426"/>
    <w:rsid w:val="00AB3723"/>
    <w:rsid w:val="00AE57B7"/>
    <w:rsid w:val="00AF23AB"/>
    <w:rsid w:val="00AF3FE5"/>
    <w:rsid w:val="00B044E2"/>
    <w:rsid w:val="00B15609"/>
    <w:rsid w:val="00B2011F"/>
    <w:rsid w:val="00B2056E"/>
    <w:rsid w:val="00B21657"/>
    <w:rsid w:val="00B308C6"/>
    <w:rsid w:val="00B344EA"/>
    <w:rsid w:val="00B842CE"/>
    <w:rsid w:val="00BA08A7"/>
    <w:rsid w:val="00BB53D8"/>
    <w:rsid w:val="00BD157B"/>
    <w:rsid w:val="00BD5DB8"/>
    <w:rsid w:val="00BD7D33"/>
    <w:rsid w:val="00BE430B"/>
    <w:rsid w:val="00BF5264"/>
    <w:rsid w:val="00C50748"/>
    <w:rsid w:val="00C72E94"/>
    <w:rsid w:val="00C852B8"/>
    <w:rsid w:val="00C90AE3"/>
    <w:rsid w:val="00C9562A"/>
    <w:rsid w:val="00C97ED7"/>
    <w:rsid w:val="00CB3C59"/>
    <w:rsid w:val="00CB4E6C"/>
    <w:rsid w:val="00CC5B3B"/>
    <w:rsid w:val="00CF6D6A"/>
    <w:rsid w:val="00D10E78"/>
    <w:rsid w:val="00D34C74"/>
    <w:rsid w:val="00D47ED9"/>
    <w:rsid w:val="00D57042"/>
    <w:rsid w:val="00D62A7E"/>
    <w:rsid w:val="00D72E82"/>
    <w:rsid w:val="00D82F63"/>
    <w:rsid w:val="00D90A73"/>
    <w:rsid w:val="00D97232"/>
    <w:rsid w:val="00DA3714"/>
    <w:rsid w:val="00E02457"/>
    <w:rsid w:val="00E132DD"/>
    <w:rsid w:val="00E42A9C"/>
    <w:rsid w:val="00E60187"/>
    <w:rsid w:val="00E6086B"/>
    <w:rsid w:val="00E973F2"/>
    <w:rsid w:val="00EA27A6"/>
    <w:rsid w:val="00EC596E"/>
    <w:rsid w:val="00F060B8"/>
    <w:rsid w:val="00F1042C"/>
    <w:rsid w:val="00F32F47"/>
    <w:rsid w:val="00F37BE1"/>
    <w:rsid w:val="00F7394E"/>
    <w:rsid w:val="00F90546"/>
    <w:rsid w:val="00F96E8B"/>
    <w:rsid w:val="00FB5EEF"/>
    <w:rsid w:val="00FB6980"/>
    <w:rsid w:val="00FD5C8E"/>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EC23EA"/>
  <w15:chartTrackingRefBased/>
  <w15:docId w15:val="{177E836E-0A42-476A-9343-2937729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BodyTextFirstIndent"/>
    <w:link w:val="Heading1Char"/>
    <w:uiPriority w:val="9"/>
    <w:qFormat/>
    <w:pPr>
      <w:keepNext/>
      <w:spacing w:after="240"/>
      <w:outlineLvl w:val="0"/>
    </w:pPr>
    <w:rPr>
      <w:rFonts w:cs="Arial"/>
      <w:b/>
      <w:bCs/>
      <w:kern w:val="32"/>
      <w:szCs w:val="32"/>
    </w:rPr>
  </w:style>
  <w:style w:type="paragraph" w:styleId="Heading2">
    <w:name w:val="heading 2"/>
    <w:basedOn w:val="Normal"/>
    <w:next w:val="BodyTextFirstIndent"/>
    <w:qFormat/>
    <w:pPr>
      <w:keepNext/>
      <w:spacing w:after="240"/>
      <w:outlineLvl w:val="1"/>
    </w:pPr>
    <w:rPr>
      <w:rFonts w:cs="Arial"/>
      <w:b/>
      <w:bCs/>
      <w:iCs/>
      <w:szCs w:val="28"/>
    </w:rPr>
  </w:style>
  <w:style w:type="paragraph" w:styleId="Heading3">
    <w:name w:val="heading 3"/>
    <w:basedOn w:val="Normal"/>
    <w:next w:val="BodyTextFirstIndent"/>
    <w:qFormat/>
    <w:pPr>
      <w:spacing w:after="240"/>
      <w:outlineLvl w:val="2"/>
    </w:pPr>
    <w:rPr>
      <w:rFonts w:cs="Arial"/>
      <w:b/>
      <w:bCs/>
      <w:szCs w:val="26"/>
    </w:rPr>
  </w:style>
  <w:style w:type="paragraph" w:styleId="Heading4">
    <w:name w:val="heading 4"/>
    <w:basedOn w:val="Normal"/>
    <w:next w:val="Normal"/>
    <w:qFormat/>
    <w:pPr>
      <w:spacing w:after="240"/>
      <w:outlineLvl w:val="3"/>
    </w:pPr>
    <w:rPr>
      <w:bCs/>
      <w:szCs w:val="28"/>
      <w:u w:val="single"/>
    </w:rPr>
  </w:style>
  <w:style w:type="paragraph" w:styleId="Heading5">
    <w:name w:val="heading 5"/>
    <w:basedOn w:val="Normal"/>
    <w:next w:val="Normal"/>
    <w:qFormat/>
    <w:pPr>
      <w:spacing w:after="240"/>
      <w:outlineLvl w:val="4"/>
    </w:pPr>
    <w:rPr>
      <w:b/>
      <w:bCs/>
      <w:i/>
      <w:iCs/>
      <w:szCs w:val="26"/>
    </w:rPr>
  </w:style>
  <w:style w:type="paragraph" w:styleId="Heading6">
    <w:name w:val="heading 6"/>
    <w:basedOn w:val="Normal"/>
    <w:next w:val="Normal"/>
    <w:qFormat/>
    <w:pPr>
      <w:spacing w:after="240"/>
      <w:outlineLvl w:val="5"/>
    </w:pPr>
    <w:rPr>
      <w:b/>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BodyText">
    <w:name w:val="Body Text"/>
    <w:aliases w:val="b"/>
    <w:basedOn w:val="Normal"/>
    <w:link w:val="BodyTextChar"/>
    <w:pPr>
      <w:spacing w:after="240"/>
    </w:pPr>
  </w:style>
  <w:style w:type="paragraph" w:styleId="BodyTextFirstIndent">
    <w:name w:val="Body Text First Indent"/>
    <w:aliases w:val="btf1"/>
    <w:basedOn w:val="Normal"/>
    <w:pPr>
      <w:spacing w:after="240"/>
      <w:ind w:firstLine="1440"/>
    </w:pPr>
  </w:style>
  <w:style w:type="paragraph" w:styleId="BodyTextIndent">
    <w:name w:val="Body Text Indent"/>
    <w:aliases w:val="bti"/>
    <w:basedOn w:val="Normal"/>
    <w:pPr>
      <w:spacing w:after="240"/>
      <w:ind w:left="1440"/>
    </w:pPr>
  </w:style>
  <w:style w:type="paragraph" w:styleId="BodyTextFirstIndent2">
    <w:name w:val="Body Text First Indent 2"/>
    <w:aliases w:val="btf2"/>
    <w:basedOn w:val="Normal"/>
    <w:pPr>
      <w:spacing w:line="480" w:lineRule="auto"/>
      <w:ind w:firstLine="1440"/>
    </w:pPr>
  </w:style>
  <w:style w:type="paragraph" w:styleId="BlockText">
    <w:name w:val="Block Text"/>
    <w:aliases w:val="bt"/>
    <w:basedOn w:val="Normal"/>
    <w:pPr>
      <w:spacing w:after="240"/>
      <w:ind w:left="1440" w:right="1440"/>
    </w:pPr>
  </w:style>
  <w:style w:type="paragraph" w:customStyle="1" w:styleId="RightFlushBodyText">
    <w:name w:val="Right Flush Body Text"/>
    <w:aliases w:val="rf"/>
    <w:basedOn w:val="Normal"/>
    <w:next w:val="BodyTextFirstIndent"/>
    <w:pPr>
      <w:spacing w:after="240"/>
      <w:jc w:val="right"/>
    </w:pPr>
  </w:style>
  <w:style w:type="paragraph" w:styleId="Footer">
    <w:name w:val="footer"/>
    <w:basedOn w:val="Normal"/>
    <w:link w:val="FooterChar"/>
    <w:uiPriority w:val="99"/>
  </w:style>
  <w:style w:type="paragraph" w:styleId="Signature">
    <w:name w:val="Signature"/>
    <w:aliases w:val="s"/>
    <w:basedOn w:val="Normal"/>
    <w:pPr>
      <w:spacing w:after="240"/>
      <w:ind w:left="5760"/>
    </w:pPr>
  </w:style>
  <w:style w:type="paragraph" w:styleId="Subtitle">
    <w:name w:val="Subtitle"/>
    <w:aliases w:val="sb"/>
    <w:basedOn w:val="Normal"/>
    <w:next w:val="BodyTextFirstIndent"/>
    <w:qFormat/>
    <w:pPr>
      <w:spacing w:after="240"/>
      <w:outlineLvl w:val="1"/>
    </w:pPr>
    <w:rPr>
      <w:rFonts w:cs="Arial"/>
      <w:b/>
      <w:u w:val="single"/>
    </w:rPr>
  </w:style>
  <w:style w:type="paragraph" w:styleId="Title">
    <w:name w:val="Title"/>
    <w:aliases w:val="t1"/>
    <w:basedOn w:val="Normal"/>
    <w:next w:val="BodyTextFirstIndent2"/>
    <w:qFormat/>
    <w:pPr>
      <w:keepNext/>
      <w:spacing w:before="60" w:after="240"/>
      <w:jc w:val="center"/>
      <w:outlineLvl w:val="0"/>
    </w:pPr>
    <w:rPr>
      <w:rFonts w:cs="Arial"/>
      <w:bCs/>
      <w:kern w:val="28"/>
      <w:szCs w:val="32"/>
    </w:rPr>
  </w:style>
  <w:style w:type="paragraph" w:customStyle="1" w:styleId="Title2">
    <w:name w:val="Title2"/>
    <w:aliases w:val="t2"/>
    <w:basedOn w:val="Normal"/>
    <w:next w:val="BodyTextFirstIndent2"/>
    <w:pPr>
      <w:keepNext/>
      <w:spacing w:before="60" w:after="240"/>
      <w:jc w:val="center"/>
      <w:outlineLvl w:val="0"/>
    </w:pPr>
    <w:rPr>
      <w:b/>
    </w:rPr>
  </w:style>
  <w:style w:type="paragraph" w:customStyle="1" w:styleId="Title3">
    <w:name w:val="Title3"/>
    <w:aliases w:val="t3"/>
    <w:basedOn w:val="Normal"/>
    <w:next w:val="BodyTextFirstIndent2"/>
    <w:pPr>
      <w:keepNext/>
      <w:spacing w:before="60" w:after="240"/>
      <w:jc w:val="center"/>
      <w:outlineLvl w:val="0"/>
    </w:pPr>
    <w:rPr>
      <w:caps/>
    </w:rPr>
  </w:style>
  <w:style w:type="paragraph" w:customStyle="1" w:styleId="Title4">
    <w:name w:val="Title4"/>
    <w:aliases w:val="t4"/>
    <w:basedOn w:val="Normal"/>
    <w:next w:val="BodyTextFirstIndent2"/>
    <w:pPr>
      <w:keepNext/>
      <w:spacing w:before="60" w:after="240"/>
      <w:jc w:val="center"/>
      <w:outlineLvl w:val="0"/>
    </w:pPr>
    <w:rPr>
      <w:b/>
      <w:caps/>
    </w:rPr>
  </w:style>
  <w:style w:type="paragraph" w:customStyle="1" w:styleId="Title5">
    <w:name w:val="Title5"/>
    <w:aliases w:val="t5"/>
    <w:basedOn w:val="Normal"/>
    <w:next w:val="BodyTextFirstIndent2"/>
    <w:pPr>
      <w:keepNext/>
      <w:spacing w:before="60" w:after="240"/>
      <w:jc w:val="center"/>
      <w:outlineLvl w:val="0"/>
    </w:pPr>
    <w:rPr>
      <w:b/>
      <w:u w:val="single"/>
    </w:rPr>
  </w:style>
  <w:style w:type="paragraph" w:customStyle="1" w:styleId="Title6">
    <w:name w:val="Title6"/>
    <w:aliases w:val="t6"/>
    <w:basedOn w:val="Normal"/>
    <w:next w:val="BodyTextFirstIndent2"/>
    <w:pPr>
      <w:keepNext/>
      <w:spacing w:before="60" w:after="240"/>
      <w:jc w:val="center"/>
      <w:outlineLvl w:val="0"/>
    </w:pPr>
    <w:rPr>
      <w:caps/>
      <w:u w:val="single"/>
    </w:rPr>
  </w:style>
  <w:style w:type="paragraph" w:customStyle="1" w:styleId="Title7">
    <w:name w:val="Title7"/>
    <w:aliases w:val="t7"/>
    <w:basedOn w:val="Normal"/>
    <w:next w:val="BodyTextFirstIndent2"/>
    <w:pPr>
      <w:keepNext/>
      <w:spacing w:before="60" w:after="240"/>
      <w:jc w:val="center"/>
      <w:outlineLvl w:val="0"/>
    </w:pPr>
    <w:rPr>
      <w:b/>
      <w:caps/>
      <w:u w:val="single"/>
    </w:rPr>
  </w:style>
  <w:style w:type="paragraph" w:styleId="FootnoteText">
    <w:name w:val="footnote text"/>
    <w:basedOn w:val="Normal"/>
    <w:semiHidden/>
    <w:pPr>
      <w:spacing w:line="240" w:lineRule="exact"/>
    </w:pPr>
    <w:rPr>
      <w:sz w:val="22"/>
      <w:szCs w:val="20"/>
    </w:rPr>
  </w:style>
  <w:style w:type="character" w:styleId="PageNumber">
    <w:name w:val="page number"/>
    <w:basedOn w:val="DefaultParagraphFont"/>
  </w:style>
  <w:style w:type="paragraph" w:styleId="List3">
    <w:name w:val="List 3"/>
    <w:basedOn w:val="Normal"/>
    <w:pPr>
      <w:numPr>
        <w:numId w:val="6"/>
      </w:numPr>
    </w:pPr>
  </w:style>
  <w:style w:type="paragraph" w:styleId="ListBullet3">
    <w:name w:val="List Bullet 3"/>
    <w:basedOn w:val="Normal"/>
    <w:autoRedefine/>
    <w:pPr>
      <w:numPr>
        <w:numId w:val="4"/>
      </w:numPr>
    </w:pPr>
  </w:style>
  <w:style w:type="paragraph" w:styleId="BalloonText">
    <w:name w:val="Balloon Text"/>
    <w:basedOn w:val="Normal"/>
    <w:link w:val="BalloonTextChar"/>
    <w:uiPriority w:val="99"/>
    <w:semiHidden/>
    <w:unhideWhenUsed/>
    <w:rsid w:val="00334CD3"/>
    <w:rPr>
      <w:rFonts w:ascii="Tahoma" w:hAnsi="Tahoma" w:cs="Tahoma"/>
      <w:sz w:val="16"/>
      <w:szCs w:val="16"/>
    </w:rPr>
  </w:style>
  <w:style w:type="character" w:customStyle="1" w:styleId="BalloonTextChar">
    <w:name w:val="Balloon Text Char"/>
    <w:link w:val="BalloonText"/>
    <w:uiPriority w:val="99"/>
    <w:semiHidden/>
    <w:rsid w:val="00334CD3"/>
    <w:rPr>
      <w:rFonts w:ascii="Tahoma" w:hAnsi="Tahoma" w:cs="Tahoma"/>
      <w:sz w:val="16"/>
      <w:szCs w:val="16"/>
    </w:rPr>
  </w:style>
  <w:style w:type="character" w:customStyle="1" w:styleId="DocID">
    <w:name w:val="DocID"/>
    <w:rPr>
      <w:sz w:val="18"/>
    </w:rPr>
  </w:style>
  <w:style w:type="character" w:customStyle="1" w:styleId="DocIDHidden">
    <w:name w:val="DocIDHidden"/>
    <w:rPr>
      <w:vanish/>
      <w:color w:val="C0C0C0"/>
      <w:sz w:val="18"/>
    </w:rPr>
  </w:style>
  <w:style w:type="numbering" w:customStyle="1" w:styleId="ImportedStyle1">
    <w:name w:val="Imported Style 1"/>
    <w:rsid w:val="00284CD5"/>
    <w:pPr>
      <w:numPr>
        <w:numId w:val="10"/>
      </w:numPr>
    </w:pPr>
  </w:style>
  <w:style w:type="character" w:styleId="FootnoteReference">
    <w:name w:val="footnote reference"/>
    <w:uiPriority w:val="99"/>
    <w:semiHidden/>
    <w:unhideWhenUsed/>
    <w:rsid w:val="00BF5264"/>
    <w:rPr>
      <w:vertAlign w:val="superscript"/>
    </w:rPr>
  </w:style>
  <w:style w:type="character" w:styleId="CommentReference">
    <w:name w:val="annotation reference"/>
    <w:uiPriority w:val="99"/>
    <w:semiHidden/>
    <w:unhideWhenUsed/>
    <w:rsid w:val="00AE57B7"/>
    <w:rPr>
      <w:sz w:val="16"/>
      <w:szCs w:val="16"/>
    </w:rPr>
  </w:style>
  <w:style w:type="paragraph" w:styleId="CommentText">
    <w:name w:val="annotation text"/>
    <w:basedOn w:val="Normal"/>
    <w:link w:val="CommentTextChar"/>
    <w:uiPriority w:val="99"/>
    <w:unhideWhenUsed/>
    <w:rsid w:val="00AE57B7"/>
    <w:rPr>
      <w:sz w:val="20"/>
      <w:szCs w:val="20"/>
    </w:rPr>
  </w:style>
  <w:style w:type="character" w:customStyle="1" w:styleId="CommentTextChar">
    <w:name w:val="Comment Text Char"/>
    <w:basedOn w:val="DefaultParagraphFont"/>
    <w:link w:val="CommentText"/>
    <w:uiPriority w:val="99"/>
    <w:rsid w:val="00AE57B7"/>
  </w:style>
  <w:style w:type="paragraph" w:styleId="CommentSubject">
    <w:name w:val="annotation subject"/>
    <w:basedOn w:val="CommentText"/>
    <w:next w:val="CommentText"/>
    <w:link w:val="CommentSubjectChar"/>
    <w:uiPriority w:val="99"/>
    <w:semiHidden/>
    <w:unhideWhenUsed/>
    <w:rsid w:val="00EC596E"/>
    <w:rPr>
      <w:b/>
      <w:bCs/>
    </w:rPr>
  </w:style>
  <w:style w:type="character" w:customStyle="1" w:styleId="CommentSubjectChar">
    <w:name w:val="Comment Subject Char"/>
    <w:basedOn w:val="CommentTextChar"/>
    <w:link w:val="CommentSubject"/>
    <w:uiPriority w:val="99"/>
    <w:semiHidden/>
    <w:rsid w:val="00EC596E"/>
    <w:rPr>
      <w:b/>
      <w:bCs/>
    </w:rPr>
  </w:style>
  <w:style w:type="character" w:customStyle="1" w:styleId="ui-provider">
    <w:name w:val="ui-provider"/>
    <w:basedOn w:val="DefaultParagraphFont"/>
    <w:rsid w:val="00EC596E"/>
  </w:style>
  <w:style w:type="paragraph" w:styleId="NormalWeb">
    <w:name w:val="Normal (Web)"/>
    <w:basedOn w:val="Normal"/>
    <w:uiPriority w:val="99"/>
    <w:semiHidden/>
    <w:unhideWhenUsed/>
    <w:rsid w:val="00EC596E"/>
    <w:pPr>
      <w:spacing w:before="100" w:beforeAutospacing="1" w:after="100" w:afterAutospacing="1"/>
    </w:pPr>
  </w:style>
  <w:style w:type="character" w:styleId="Hyperlink">
    <w:name w:val="Hyperlink"/>
    <w:basedOn w:val="DefaultParagraphFont"/>
    <w:uiPriority w:val="99"/>
    <w:unhideWhenUsed/>
    <w:rsid w:val="007D2989"/>
    <w:rPr>
      <w:color w:val="0000FF"/>
      <w:u w:val="single"/>
    </w:rPr>
  </w:style>
  <w:style w:type="character" w:styleId="UnresolvedMention">
    <w:name w:val="Unresolved Mention"/>
    <w:basedOn w:val="DefaultParagraphFont"/>
    <w:uiPriority w:val="99"/>
    <w:semiHidden/>
    <w:unhideWhenUsed/>
    <w:rsid w:val="00B044E2"/>
    <w:rPr>
      <w:color w:val="605E5C"/>
      <w:shd w:val="clear" w:color="auto" w:fill="E1DFDD"/>
    </w:rPr>
  </w:style>
  <w:style w:type="paragraph" w:styleId="ListParagraph">
    <w:name w:val="List Paragraph"/>
    <w:basedOn w:val="Normal"/>
    <w:uiPriority w:val="34"/>
    <w:qFormat/>
    <w:rsid w:val="007948BB"/>
    <w:pPr>
      <w:ind w:left="720"/>
      <w:contextualSpacing/>
    </w:pPr>
  </w:style>
  <w:style w:type="paragraph" w:styleId="Revision">
    <w:name w:val="Revision"/>
    <w:hidden/>
    <w:uiPriority w:val="99"/>
    <w:semiHidden/>
    <w:rsid w:val="00FB5EEF"/>
    <w:rPr>
      <w:sz w:val="24"/>
      <w:szCs w:val="24"/>
    </w:rPr>
  </w:style>
  <w:style w:type="character" w:styleId="FollowedHyperlink">
    <w:name w:val="FollowedHyperlink"/>
    <w:basedOn w:val="DefaultParagraphFont"/>
    <w:uiPriority w:val="99"/>
    <w:semiHidden/>
    <w:unhideWhenUsed/>
    <w:rsid w:val="00AF3FE5"/>
    <w:rPr>
      <w:color w:val="954F72" w:themeColor="followedHyperlink"/>
      <w:u w:val="single"/>
    </w:rPr>
  </w:style>
  <w:style w:type="character" w:customStyle="1" w:styleId="HeaderChar">
    <w:name w:val="Header Char"/>
    <w:basedOn w:val="DefaultParagraphFont"/>
    <w:link w:val="Header"/>
    <w:uiPriority w:val="99"/>
    <w:rsid w:val="004D1CA8"/>
    <w:rPr>
      <w:sz w:val="24"/>
      <w:szCs w:val="24"/>
    </w:rPr>
  </w:style>
  <w:style w:type="character" w:customStyle="1" w:styleId="BodyTextChar">
    <w:name w:val="Body Text Char"/>
    <w:aliases w:val="b Char"/>
    <w:basedOn w:val="DefaultParagraphFont"/>
    <w:link w:val="BodyText"/>
    <w:rsid w:val="00BD7D33"/>
    <w:rPr>
      <w:sz w:val="24"/>
      <w:szCs w:val="24"/>
    </w:rPr>
  </w:style>
  <w:style w:type="character" w:customStyle="1" w:styleId="Heading1Char">
    <w:name w:val="Heading 1 Char"/>
    <w:basedOn w:val="DefaultParagraphFont"/>
    <w:link w:val="Heading1"/>
    <w:uiPriority w:val="9"/>
    <w:rsid w:val="00AF23AB"/>
    <w:rPr>
      <w:rFonts w:cs="Arial"/>
      <w:b/>
      <w:bCs/>
      <w:kern w:val="32"/>
      <w:sz w:val="24"/>
      <w:szCs w:val="32"/>
    </w:rPr>
  </w:style>
  <w:style w:type="character" w:customStyle="1" w:styleId="FooterChar">
    <w:name w:val="Footer Char"/>
    <w:basedOn w:val="DefaultParagraphFont"/>
    <w:link w:val="Footer"/>
    <w:uiPriority w:val="99"/>
    <w:rsid w:val="00AF23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9677">
      <w:bodyDiv w:val="1"/>
      <w:marLeft w:val="0"/>
      <w:marRight w:val="0"/>
      <w:marTop w:val="0"/>
      <w:marBottom w:val="0"/>
      <w:divBdr>
        <w:top w:val="none" w:sz="0" w:space="0" w:color="auto"/>
        <w:left w:val="none" w:sz="0" w:space="0" w:color="auto"/>
        <w:bottom w:val="none" w:sz="0" w:space="0" w:color="auto"/>
        <w:right w:val="none" w:sz="0" w:space="0" w:color="auto"/>
      </w:divBdr>
    </w:div>
    <w:div w:id="216406084">
      <w:bodyDiv w:val="1"/>
      <w:marLeft w:val="0"/>
      <w:marRight w:val="0"/>
      <w:marTop w:val="0"/>
      <w:marBottom w:val="0"/>
      <w:divBdr>
        <w:top w:val="none" w:sz="0" w:space="0" w:color="auto"/>
        <w:left w:val="none" w:sz="0" w:space="0" w:color="auto"/>
        <w:bottom w:val="none" w:sz="0" w:space="0" w:color="auto"/>
        <w:right w:val="none" w:sz="0" w:space="0" w:color="auto"/>
      </w:divBdr>
    </w:div>
    <w:div w:id="335235040">
      <w:bodyDiv w:val="1"/>
      <w:marLeft w:val="0"/>
      <w:marRight w:val="0"/>
      <w:marTop w:val="0"/>
      <w:marBottom w:val="0"/>
      <w:divBdr>
        <w:top w:val="none" w:sz="0" w:space="0" w:color="auto"/>
        <w:left w:val="none" w:sz="0" w:space="0" w:color="auto"/>
        <w:bottom w:val="none" w:sz="0" w:space="0" w:color="auto"/>
        <w:right w:val="none" w:sz="0" w:space="0" w:color="auto"/>
      </w:divBdr>
    </w:div>
    <w:div w:id="568734440">
      <w:bodyDiv w:val="1"/>
      <w:marLeft w:val="0"/>
      <w:marRight w:val="0"/>
      <w:marTop w:val="0"/>
      <w:marBottom w:val="0"/>
      <w:divBdr>
        <w:top w:val="none" w:sz="0" w:space="0" w:color="auto"/>
        <w:left w:val="none" w:sz="0" w:space="0" w:color="auto"/>
        <w:bottom w:val="none" w:sz="0" w:space="0" w:color="auto"/>
        <w:right w:val="none" w:sz="0" w:space="0" w:color="auto"/>
      </w:divBdr>
    </w:div>
    <w:div w:id="778837362">
      <w:bodyDiv w:val="1"/>
      <w:marLeft w:val="0"/>
      <w:marRight w:val="0"/>
      <w:marTop w:val="0"/>
      <w:marBottom w:val="0"/>
      <w:divBdr>
        <w:top w:val="none" w:sz="0" w:space="0" w:color="auto"/>
        <w:left w:val="none" w:sz="0" w:space="0" w:color="auto"/>
        <w:bottom w:val="none" w:sz="0" w:space="0" w:color="auto"/>
        <w:right w:val="none" w:sz="0" w:space="0" w:color="auto"/>
      </w:divBdr>
    </w:div>
    <w:div w:id="910579293">
      <w:bodyDiv w:val="1"/>
      <w:marLeft w:val="0"/>
      <w:marRight w:val="0"/>
      <w:marTop w:val="0"/>
      <w:marBottom w:val="0"/>
      <w:divBdr>
        <w:top w:val="none" w:sz="0" w:space="0" w:color="auto"/>
        <w:left w:val="none" w:sz="0" w:space="0" w:color="auto"/>
        <w:bottom w:val="none" w:sz="0" w:space="0" w:color="auto"/>
        <w:right w:val="none" w:sz="0" w:space="0" w:color="auto"/>
      </w:divBdr>
    </w:div>
    <w:div w:id="920525807">
      <w:bodyDiv w:val="1"/>
      <w:marLeft w:val="0"/>
      <w:marRight w:val="0"/>
      <w:marTop w:val="0"/>
      <w:marBottom w:val="0"/>
      <w:divBdr>
        <w:top w:val="none" w:sz="0" w:space="0" w:color="auto"/>
        <w:left w:val="none" w:sz="0" w:space="0" w:color="auto"/>
        <w:bottom w:val="none" w:sz="0" w:space="0" w:color="auto"/>
        <w:right w:val="none" w:sz="0" w:space="0" w:color="auto"/>
      </w:divBdr>
    </w:div>
    <w:div w:id="922303294">
      <w:bodyDiv w:val="1"/>
      <w:marLeft w:val="0"/>
      <w:marRight w:val="0"/>
      <w:marTop w:val="0"/>
      <w:marBottom w:val="0"/>
      <w:divBdr>
        <w:top w:val="none" w:sz="0" w:space="0" w:color="auto"/>
        <w:left w:val="none" w:sz="0" w:space="0" w:color="auto"/>
        <w:bottom w:val="none" w:sz="0" w:space="0" w:color="auto"/>
        <w:right w:val="none" w:sz="0" w:space="0" w:color="auto"/>
      </w:divBdr>
    </w:div>
    <w:div w:id="1038240354">
      <w:bodyDiv w:val="1"/>
      <w:marLeft w:val="0"/>
      <w:marRight w:val="0"/>
      <w:marTop w:val="0"/>
      <w:marBottom w:val="0"/>
      <w:divBdr>
        <w:top w:val="none" w:sz="0" w:space="0" w:color="auto"/>
        <w:left w:val="none" w:sz="0" w:space="0" w:color="auto"/>
        <w:bottom w:val="none" w:sz="0" w:space="0" w:color="auto"/>
        <w:right w:val="none" w:sz="0" w:space="0" w:color="auto"/>
      </w:divBdr>
    </w:div>
    <w:div w:id="1061712091">
      <w:bodyDiv w:val="1"/>
      <w:marLeft w:val="0"/>
      <w:marRight w:val="0"/>
      <w:marTop w:val="0"/>
      <w:marBottom w:val="0"/>
      <w:divBdr>
        <w:top w:val="none" w:sz="0" w:space="0" w:color="auto"/>
        <w:left w:val="none" w:sz="0" w:space="0" w:color="auto"/>
        <w:bottom w:val="none" w:sz="0" w:space="0" w:color="auto"/>
        <w:right w:val="none" w:sz="0" w:space="0" w:color="auto"/>
      </w:divBdr>
    </w:div>
    <w:div w:id="1318532176">
      <w:bodyDiv w:val="1"/>
      <w:marLeft w:val="0"/>
      <w:marRight w:val="0"/>
      <w:marTop w:val="0"/>
      <w:marBottom w:val="0"/>
      <w:divBdr>
        <w:top w:val="none" w:sz="0" w:space="0" w:color="auto"/>
        <w:left w:val="none" w:sz="0" w:space="0" w:color="auto"/>
        <w:bottom w:val="none" w:sz="0" w:space="0" w:color="auto"/>
        <w:right w:val="none" w:sz="0" w:space="0" w:color="auto"/>
      </w:divBdr>
    </w:div>
    <w:div w:id="1486431735">
      <w:bodyDiv w:val="1"/>
      <w:marLeft w:val="0"/>
      <w:marRight w:val="0"/>
      <w:marTop w:val="0"/>
      <w:marBottom w:val="0"/>
      <w:divBdr>
        <w:top w:val="none" w:sz="0" w:space="0" w:color="auto"/>
        <w:left w:val="none" w:sz="0" w:space="0" w:color="auto"/>
        <w:bottom w:val="none" w:sz="0" w:space="0" w:color="auto"/>
        <w:right w:val="none" w:sz="0" w:space="0" w:color="auto"/>
      </w:divBdr>
    </w:div>
    <w:div w:id="1572932049">
      <w:bodyDiv w:val="1"/>
      <w:marLeft w:val="0"/>
      <w:marRight w:val="0"/>
      <w:marTop w:val="0"/>
      <w:marBottom w:val="0"/>
      <w:divBdr>
        <w:top w:val="none" w:sz="0" w:space="0" w:color="auto"/>
        <w:left w:val="none" w:sz="0" w:space="0" w:color="auto"/>
        <w:bottom w:val="none" w:sz="0" w:space="0" w:color="auto"/>
        <w:right w:val="none" w:sz="0" w:space="0" w:color="auto"/>
      </w:divBdr>
    </w:div>
    <w:div w:id="1793551212">
      <w:bodyDiv w:val="1"/>
      <w:marLeft w:val="0"/>
      <w:marRight w:val="0"/>
      <w:marTop w:val="0"/>
      <w:marBottom w:val="0"/>
      <w:divBdr>
        <w:top w:val="none" w:sz="0" w:space="0" w:color="auto"/>
        <w:left w:val="none" w:sz="0" w:space="0" w:color="auto"/>
        <w:bottom w:val="none" w:sz="0" w:space="0" w:color="auto"/>
        <w:right w:val="none" w:sz="0" w:space="0" w:color="auto"/>
      </w:divBdr>
    </w:div>
    <w:div w:id="1864395832">
      <w:bodyDiv w:val="1"/>
      <w:marLeft w:val="0"/>
      <w:marRight w:val="0"/>
      <w:marTop w:val="0"/>
      <w:marBottom w:val="0"/>
      <w:divBdr>
        <w:top w:val="none" w:sz="0" w:space="0" w:color="auto"/>
        <w:left w:val="none" w:sz="0" w:space="0" w:color="auto"/>
        <w:bottom w:val="none" w:sz="0" w:space="0" w:color="auto"/>
        <w:right w:val="none" w:sz="0" w:space="0" w:color="auto"/>
      </w:divBdr>
    </w:div>
    <w:div w:id="1925526494">
      <w:bodyDiv w:val="1"/>
      <w:marLeft w:val="0"/>
      <w:marRight w:val="0"/>
      <w:marTop w:val="0"/>
      <w:marBottom w:val="0"/>
      <w:divBdr>
        <w:top w:val="none" w:sz="0" w:space="0" w:color="auto"/>
        <w:left w:val="none" w:sz="0" w:space="0" w:color="auto"/>
        <w:bottom w:val="none" w:sz="0" w:space="0" w:color="auto"/>
        <w:right w:val="none" w:sz="0" w:space="0" w:color="auto"/>
      </w:divBdr>
    </w:div>
    <w:div w:id="2010864709">
      <w:bodyDiv w:val="1"/>
      <w:marLeft w:val="0"/>
      <w:marRight w:val="0"/>
      <w:marTop w:val="0"/>
      <w:marBottom w:val="0"/>
      <w:divBdr>
        <w:top w:val="none" w:sz="0" w:space="0" w:color="auto"/>
        <w:left w:val="none" w:sz="0" w:space="0" w:color="auto"/>
        <w:bottom w:val="none" w:sz="0" w:space="0" w:color="auto"/>
        <w:right w:val="none" w:sz="0" w:space="0" w:color="auto"/>
      </w:divBdr>
    </w:div>
    <w:div w:id="2029989491">
      <w:bodyDiv w:val="1"/>
      <w:marLeft w:val="0"/>
      <w:marRight w:val="0"/>
      <w:marTop w:val="0"/>
      <w:marBottom w:val="0"/>
      <w:divBdr>
        <w:top w:val="none" w:sz="0" w:space="0" w:color="auto"/>
        <w:left w:val="none" w:sz="0" w:space="0" w:color="auto"/>
        <w:bottom w:val="none" w:sz="0" w:space="0" w:color="auto"/>
        <w:right w:val="none" w:sz="0" w:space="0" w:color="auto"/>
      </w:divBdr>
    </w:div>
    <w:div w:id="2059206684">
      <w:bodyDiv w:val="1"/>
      <w:marLeft w:val="0"/>
      <w:marRight w:val="0"/>
      <w:marTop w:val="0"/>
      <w:marBottom w:val="0"/>
      <w:divBdr>
        <w:top w:val="none" w:sz="0" w:space="0" w:color="auto"/>
        <w:left w:val="none" w:sz="0" w:space="0" w:color="auto"/>
        <w:bottom w:val="none" w:sz="0" w:space="0" w:color="auto"/>
        <w:right w:val="none" w:sz="0" w:space="0" w:color="auto"/>
      </w:divBdr>
      <w:divsChild>
        <w:div w:id="1360741228">
          <w:marLeft w:val="0"/>
          <w:marRight w:val="0"/>
          <w:marTop w:val="0"/>
          <w:marBottom w:val="0"/>
          <w:divBdr>
            <w:top w:val="none" w:sz="0" w:space="0" w:color="auto"/>
            <w:left w:val="none" w:sz="0" w:space="0" w:color="auto"/>
            <w:bottom w:val="none" w:sz="0" w:space="0" w:color="auto"/>
            <w:right w:val="none" w:sz="0" w:space="0" w:color="auto"/>
          </w:divBdr>
        </w:div>
        <w:div w:id="536894147">
          <w:marLeft w:val="0"/>
          <w:marRight w:val="0"/>
          <w:marTop w:val="0"/>
          <w:marBottom w:val="0"/>
          <w:divBdr>
            <w:top w:val="none" w:sz="0" w:space="0" w:color="auto"/>
            <w:left w:val="none" w:sz="0" w:space="0" w:color="auto"/>
            <w:bottom w:val="none" w:sz="0" w:space="0" w:color="auto"/>
            <w:right w:val="none" w:sz="0" w:space="0" w:color="auto"/>
          </w:divBdr>
        </w:div>
        <w:div w:id="123696979">
          <w:marLeft w:val="0"/>
          <w:marRight w:val="0"/>
          <w:marTop w:val="0"/>
          <w:marBottom w:val="0"/>
          <w:divBdr>
            <w:top w:val="none" w:sz="0" w:space="0" w:color="auto"/>
            <w:left w:val="none" w:sz="0" w:space="0" w:color="auto"/>
            <w:bottom w:val="none" w:sz="0" w:space="0" w:color="auto"/>
            <w:right w:val="none" w:sz="0" w:space="0" w:color="auto"/>
          </w:divBdr>
        </w:div>
        <w:div w:id="13557638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F0D7-7544-478D-A07C-710B718D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PBWT</dc:creator>
  <cp:keywords/>
  <dc:description/>
  <cp:lastModifiedBy>Naomi Orensten</cp:lastModifiedBy>
  <cp:revision>3</cp:revision>
  <cp:lastPrinted>2023-03-07T15:18:00Z</cp:lastPrinted>
  <dcterms:created xsi:type="dcterms:W3CDTF">2023-04-01T20:35:00Z</dcterms:created>
  <dcterms:modified xsi:type="dcterms:W3CDTF">2023-04-01T20:41:00Z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14188123v.2</vt:lpwstr>
  </property>
</Properties>
</file>